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bookmarkStart w:id="0" w:name="_GoBack"/>
      <w:bookmarkEnd w:id="0"/>
      <w:r w:rsidRPr="005A17DC">
        <w:rPr>
          <w:rFonts w:ascii="Arial Narrow" w:hAnsi="Arial Narrow" w:cs="Arial"/>
          <w:b/>
          <w:bCs/>
          <w:sz w:val="28"/>
          <w:szCs w:val="28"/>
        </w:rPr>
        <w:t>Kúpna zmluva č.</w:t>
      </w:r>
      <w:r w:rsidRPr="005A17DC">
        <w:rPr>
          <w:rFonts w:ascii="Arial Narrow" w:eastAsia="HiddenHorzOCR" w:hAnsi="Arial Narrow" w:cs="HiddenHorzOCR"/>
          <w:sz w:val="28"/>
          <w:szCs w:val="28"/>
        </w:rPr>
        <w:t xml:space="preserve"> </w:t>
      </w:r>
      <w:r w:rsidR="00F64BD0" w:rsidRPr="00B37C72">
        <w:rPr>
          <w:rFonts w:ascii="Arial Narrow" w:eastAsia="HiddenHorzOCR" w:hAnsi="Arial Narrow" w:cs="HiddenHorzOCR"/>
          <w:b/>
          <w:sz w:val="28"/>
          <w:szCs w:val="28"/>
        </w:rPr>
        <w:t>OcU-370</w:t>
      </w:r>
      <w:r w:rsidRPr="005A17DC">
        <w:rPr>
          <w:rFonts w:ascii="Arial Narrow" w:hAnsi="Arial Narrow" w:cs="Times New Roman"/>
          <w:b/>
          <w:bCs/>
          <w:sz w:val="28"/>
          <w:szCs w:val="28"/>
        </w:rPr>
        <w:t>/202</w:t>
      </w:r>
      <w:r w:rsidR="00051712">
        <w:rPr>
          <w:rFonts w:ascii="Arial Narrow" w:hAnsi="Arial Narrow" w:cs="Times New Roman"/>
          <w:b/>
          <w:bCs/>
          <w:sz w:val="28"/>
          <w:szCs w:val="28"/>
        </w:rPr>
        <w:t>6</w:t>
      </w: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A17DC">
        <w:rPr>
          <w:rFonts w:ascii="Arial Narrow" w:hAnsi="Arial Narrow" w:cs="Arial"/>
          <w:sz w:val="24"/>
          <w:szCs w:val="24"/>
        </w:rPr>
        <w:t>Zmluvné strany</w:t>
      </w:r>
      <w:r w:rsidR="00BA72C2">
        <w:rPr>
          <w:rFonts w:ascii="Arial Narrow" w:hAnsi="Arial Narrow" w:cs="Arial"/>
          <w:sz w:val="24"/>
          <w:szCs w:val="24"/>
        </w:rPr>
        <w:t>:</w:t>
      </w:r>
      <w:r w:rsidRPr="005A17DC">
        <w:rPr>
          <w:rFonts w:ascii="Arial Narrow" w:hAnsi="Arial Narrow" w:cs="Arial"/>
          <w:sz w:val="24"/>
          <w:szCs w:val="24"/>
        </w:rPr>
        <w:t xml:space="preserve"> </w:t>
      </w: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06012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A17DC">
        <w:rPr>
          <w:rFonts w:ascii="Arial Narrow" w:hAnsi="Arial Narrow" w:cs="Arial"/>
          <w:b/>
          <w:bCs/>
          <w:sz w:val="24"/>
          <w:szCs w:val="24"/>
        </w:rPr>
        <w:t xml:space="preserve">Predávajúci: </w:t>
      </w:r>
    </w:p>
    <w:p w:rsidR="00BA72C2" w:rsidRDefault="00BA72C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BA72C2" w:rsidRPr="006E54D4" w:rsidRDefault="00BA72C2" w:rsidP="00BA72C2">
      <w:pPr>
        <w:pStyle w:val="Nzov"/>
        <w:jc w:val="left"/>
        <w:rPr>
          <w:rFonts w:ascii="Arial Narrow" w:hAnsi="Arial Narrow"/>
          <w:b w:val="0"/>
          <w:bCs/>
          <w:sz w:val="22"/>
          <w:szCs w:val="22"/>
        </w:rPr>
      </w:pPr>
      <w:r w:rsidRPr="006E54D4">
        <w:rPr>
          <w:rFonts w:ascii="Arial Narrow" w:hAnsi="Arial Narrow"/>
          <w:b w:val="0"/>
          <w:bCs/>
          <w:sz w:val="22"/>
          <w:szCs w:val="22"/>
        </w:rPr>
        <w:t>Názov</w:t>
      </w:r>
      <w:r w:rsidRPr="006E54D4">
        <w:rPr>
          <w:rFonts w:ascii="Arial Narrow" w:hAnsi="Arial Narrow"/>
          <w:bCs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bCs/>
          <w:sz w:val="22"/>
          <w:szCs w:val="22"/>
        </w:rPr>
        <w:t xml:space="preserve">  </w:t>
      </w:r>
      <w:r w:rsidRPr="006E54D4">
        <w:rPr>
          <w:rFonts w:ascii="Arial Narrow" w:hAnsi="Arial Narrow"/>
          <w:bCs/>
          <w:sz w:val="22"/>
          <w:szCs w:val="22"/>
        </w:rPr>
        <w:t xml:space="preserve"> </w:t>
      </w:r>
      <w:r w:rsidRPr="006E54D4">
        <w:rPr>
          <w:rFonts w:ascii="Arial Narrow" w:hAnsi="Arial Narrow"/>
          <w:b w:val="0"/>
          <w:bCs/>
          <w:sz w:val="22"/>
          <w:szCs w:val="22"/>
        </w:rPr>
        <w:t>Obec Horný Vadičov</w:t>
      </w:r>
    </w:p>
    <w:p w:rsidR="00BA72C2" w:rsidRPr="006E54D4" w:rsidRDefault="00BA72C2" w:rsidP="00BA72C2">
      <w:pPr>
        <w:pStyle w:val="Nzov"/>
        <w:tabs>
          <w:tab w:val="left" w:pos="2835"/>
        </w:tabs>
        <w:jc w:val="left"/>
        <w:rPr>
          <w:rFonts w:ascii="Arial Narrow" w:hAnsi="Arial Narrow"/>
          <w:b w:val="0"/>
          <w:bCs/>
          <w:sz w:val="22"/>
          <w:szCs w:val="22"/>
        </w:rPr>
      </w:pPr>
      <w:r w:rsidRPr="006E54D4">
        <w:rPr>
          <w:rFonts w:ascii="Arial Narrow" w:hAnsi="Arial Narrow"/>
          <w:b w:val="0"/>
          <w:bCs/>
          <w:sz w:val="22"/>
          <w:szCs w:val="22"/>
        </w:rPr>
        <w:t xml:space="preserve">v zastúpení: </w:t>
      </w:r>
      <w:r>
        <w:rPr>
          <w:rFonts w:ascii="Arial Narrow" w:hAnsi="Arial Narrow"/>
          <w:b w:val="0"/>
          <w:bCs/>
          <w:sz w:val="22"/>
          <w:szCs w:val="22"/>
        </w:rPr>
        <w:t xml:space="preserve">                                    </w:t>
      </w:r>
      <w:r w:rsidRPr="006E54D4">
        <w:rPr>
          <w:rFonts w:ascii="Arial Narrow" w:hAnsi="Arial Narrow"/>
          <w:b w:val="0"/>
          <w:bCs/>
          <w:sz w:val="22"/>
          <w:szCs w:val="22"/>
        </w:rPr>
        <w:t xml:space="preserve">Mgr. Viera Lea Slivková, starostka obce         </w:t>
      </w:r>
    </w:p>
    <w:p w:rsidR="00BA72C2" w:rsidRPr="006E54D4" w:rsidRDefault="00BA72C2" w:rsidP="00BA72C2">
      <w:pPr>
        <w:pStyle w:val="Nzov"/>
        <w:jc w:val="left"/>
        <w:rPr>
          <w:rFonts w:ascii="Arial Narrow" w:hAnsi="Arial Narrow"/>
          <w:b w:val="0"/>
          <w:bCs/>
          <w:sz w:val="22"/>
          <w:szCs w:val="22"/>
        </w:rPr>
      </w:pPr>
      <w:r w:rsidRPr="006E54D4">
        <w:rPr>
          <w:rFonts w:ascii="Arial Narrow" w:hAnsi="Arial Narrow"/>
          <w:b w:val="0"/>
          <w:bCs/>
          <w:sz w:val="22"/>
          <w:szCs w:val="22"/>
        </w:rPr>
        <w:t>Sídlo:</w:t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  <w:t>Horný Vadičov č. 160, 023 45 Horný Vadičov</w:t>
      </w:r>
    </w:p>
    <w:p w:rsidR="00BA72C2" w:rsidRPr="006E54D4" w:rsidRDefault="00BA72C2" w:rsidP="00BA72C2">
      <w:pPr>
        <w:pStyle w:val="Nzov"/>
        <w:jc w:val="left"/>
        <w:rPr>
          <w:rFonts w:ascii="Arial Narrow" w:hAnsi="Arial Narrow"/>
          <w:b w:val="0"/>
          <w:bCs/>
          <w:sz w:val="22"/>
          <w:szCs w:val="22"/>
        </w:rPr>
      </w:pPr>
      <w:r w:rsidRPr="006E54D4">
        <w:rPr>
          <w:rFonts w:ascii="Arial Narrow" w:hAnsi="Arial Narrow"/>
          <w:b w:val="0"/>
          <w:bCs/>
          <w:sz w:val="22"/>
          <w:szCs w:val="22"/>
        </w:rPr>
        <w:t>IČO:</w:t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  <w:t>00314030</w:t>
      </w:r>
    </w:p>
    <w:p w:rsidR="00BA72C2" w:rsidRPr="006E54D4" w:rsidRDefault="00BA72C2" w:rsidP="00BA72C2">
      <w:pPr>
        <w:pStyle w:val="Nzov"/>
        <w:jc w:val="left"/>
        <w:rPr>
          <w:rFonts w:ascii="Arial Narrow" w:hAnsi="Arial Narrow"/>
          <w:b w:val="0"/>
          <w:bCs/>
          <w:sz w:val="22"/>
          <w:szCs w:val="22"/>
        </w:rPr>
      </w:pPr>
      <w:r w:rsidRPr="006E54D4">
        <w:rPr>
          <w:rFonts w:ascii="Arial Narrow" w:hAnsi="Arial Narrow"/>
          <w:b w:val="0"/>
          <w:bCs/>
          <w:sz w:val="22"/>
          <w:szCs w:val="22"/>
        </w:rPr>
        <w:t>DIČ:</w:t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  <w:t>2020553348</w:t>
      </w:r>
    </w:p>
    <w:p w:rsidR="00BA72C2" w:rsidRPr="006E54D4" w:rsidRDefault="00BA72C2" w:rsidP="00BA72C2">
      <w:pPr>
        <w:pStyle w:val="Nzov"/>
        <w:jc w:val="left"/>
        <w:rPr>
          <w:rFonts w:ascii="Arial Narrow" w:hAnsi="Arial Narrow"/>
          <w:b w:val="0"/>
          <w:bCs/>
          <w:sz w:val="22"/>
          <w:szCs w:val="22"/>
        </w:rPr>
      </w:pPr>
      <w:r w:rsidRPr="006E54D4">
        <w:rPr>
          <w:rFonts w:ascii="Arial Narrow" w:hAnsi="Arial Narrow"/>
          <w:b w:val="0"/>
          <w:bCs/>
          <w:sz w:val="22"/>
          <w:szCs w:val="22"/>
        </w:rPr>
        <w:t xml:space="preserve">Bankové spojenie:        </w:t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>
        <w:rPr>
          <w:rFonts w:ascii="Arial Narrow" w:hAnsi="Arial Narrow"/>
          <w:b w:val="0"/>
          <w:bCs/>
          <w:sz w:val="22"/>
          <w:szCs w:val="22"/>
        </w:rPr>
        <w:t xml:space="preserve">              </w:t>
      </w:r>
      <w:r w:rsidRPr="006E54D4">
        <w:rPr>
          <w:rFonts w:ascii="Arial Narrow" w:hAnsi="Arial Narrow"/>
          <w:b w:val="0"/>
          <w:bCs/>
          <w:sz w:val="22"/>
          <w:szCs w:val="22"/>
        </w:rPr>
        <w:t xml:space="preserve">Prima banka </w:t>
      </w:r>
      <w:r>
        <w:rPr>
          <w:rFonts w:ascii="Arial Narrow" w:hAnsi="Arial Narrow"/>
          <w:b w:val="0"/>
          <w:bCs/>
          <w:sz w:val="22"/>
          <w:szCs w:val="22"/>
        </w:rPr>
        <w:t xml:space="preserve">Slovensko </w:t>
      </w:r>
      <w:r w:rsidRPr="006E54D4">
        <w:rPr>
          <w:rFonts w:ascii="Arial Narrow" w:hAnsi="Arial Narrow"/>
          <w:b w:val="0"/>
          <w:bCs/>
          <w:sz w:val="22"/>
          <w:szCs w:val="22"/>
        </w:rPr>
        <w:t xml:space="preserve">a. s.     </w:t>
      </w:r>
    </w:p>
    <w:p w:rsidR="00BA72C2" w:rsidRPr="006E54D4" w:rsidRDefault="00BA72C2" w:rsidP="00BA72C2">
      <w:pPr>
        <w:pStyle w:val="Nzov"/>
        <w:jc w:val="left"/>
        <w:rPr>
          <w:rFonts w:ascii="Arial Narrow" w:hAnsi="Arial Narrow"/>
          <w:b w:val="0"/>
          <w:bCs/>
          <w:sz w:val="22"/>
          <w:szCs w:val="22"/>
        </w:rPr>
      </w:pPr>
      <w:r w:rsidRPr="006E54D4">
        <w:rPr>
          <w:rFonts w:ascii="Arial Narrow" w:hAnsi="Arial Narrow"/>
          <w:b w:val="0"/>
          <w:bCs/>
          <w:sz w:val="22"/>
          <w:szCs w:val="22"/>
        </w:rPr>
        <w:t xml:space="preserve">Číslo účtu:                 </w:t>
      </w:r>
      <w:r w:rsidRPr="006E54D4">
        <w:rPr>
          <w:rFonts w:ascii="Arial Narrow" w:hAnsi="Arial Narrow"/>
          <w:b w:val="0"/>
          <w:bCs/>
          <w:sz w:val="22"/>
          <w:szCs w:val="22"/>
        </w:rPr>
        <w:tab/>
        <w:t xml:space="preserve">            </w:t>
      </w:r>
      <w:r>
        <w:rPr>
          <w:rFonts w:ascii="Arial Narrow" w:hAnsi="Arial Narrow"/>
          <w:b w:val="0"/>
          <w:bCs/>
          <w:sz w:val="22"/>
          <w:szCs w:val="22"/>
        </w:rPr>
        <w:t xml:space="preserve">  </w:t>
      </w:r>
      <w:r w:rsidRPr="006E54D4">
        <w:rPr>
          <w:rFonts w:ascii="Arial Narrow" w:hAnsi="Arial Narrow"/>
          <w:b w:val="0"/>
          <w:bCs/>
          <w:sz w:val="22"/>
          <w:szCs w:val="22"/>
        </w:rPr>
        <w:t>SK34 5600 0000 0031 6649 9001</w:t>
      </w:r>
    </w:p>
    <w:p w:rsidR="00BA72C2" w:rsidRPr="006E54D4" w:rsidRDefault="00BA72C2" w:rsidP="00BA72C2">
      <w:pPr>
        <w:pStyle w:val="Nzov"/>
        <w:jc w:val="left"/>
        <w:rPr>
          <w:rFonts w:ascii="Arial Narrow" w:hAnsi="Arial Narrow"/>
          <w:b w:val="0"/>
          <w:bCs/>
          <w:sz w:val="22"/>
          <w:szCs w:val="22"/>
        </w:rPr>
      </w:pPr>
      <w:r w:rsidRPr="006E54D4">
        <w:rPr>
          <w:rFonts w:ascii="Arial Narrow" w:hAnsi="Arial Narrow"/>
          <w:b w:val="0"/>
          <w:bCs/>
          <w:sz w:val="22"/>
          <w:szCs w:val="22"/>
        </w:rPr>
        <w:t>E-mail:</w:t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 w:rsidRPr="006E54D4">
        <w:rPr>
          <w:rFonts w:ascii="Arial Narrow" w:hAnsi="Arial Narrow"/>
          <w:b w:val="0"/>
          <w:bCs/>
          <w:sz w:val="22"/>
          <w:szCs w:val="22"/>
        </w:rPr>
        <w:tab/>
      </w:r>
      <w:r>
        <w:rPr>
          <w:rFonts w:ascii="Arial Narrow" w:hAnsi="Arial Narrow"/>
          <w:b w:val="0"/>
          <w:bCs/>
          <w:sz w:val="22"/>
          <w:szCs w:val="22"/>
        </w:rPr>
        <w:t xml:space="preserve">              </w:t>
      </w:r>
      <w:hyperlink r:id="rId6" w:history="1">
        <w:r w:rsidRPr="007A172E">
          <w:rPr>
            <w:rStyle w:val="Hypertextovprepojenie"/>
            <w:rFonts w:ascii="Arial Narrow" w:hAnsi="Arial Narrow"/>
            <w:bCs/>
            <w:sz w:val="22"/>
            <w:szCs w:val="22"/>
          </w:rPr>
          <w:t>starostka@hornyvadicov.sk</w:t>
        </w:r>
      </w:hyperlink>
      <w:r w:rsidRPr="006E54D4">
        <w:rPr>
          <w:rFonts w:ascii="Arial Narrow" w:hAnsi="Arial Narrow"/>
          <w:b w:val="0"/>
          <w:bCs/>
          <w:sz w:val="22"/>
          <w:szCs w:val="22"/>
        </w:rPr>
        <w:t xml:space="preserve"> </w:t>
      </w:r>
    </w:p>
    <w:p w:rsidR="00BA72C2" w:rsidRPr="005A17DC" w:rsidRDefault="00BA72C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BA72C2" w:rsidRPr="005A17DC" w:rsidRDefault="00BA72C2" w:rsidP="00BA72C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A17DC">
        <w:rPr>
          <w:rFonts w:ascii="Arial Narrow" w:eastAsia="HiddenHorzOCR" w:hAnsi="Arial Narrow" w:cs="HiddenHorzOCR"/>
          <w:sz w:val="24"/>
          <w:szCs w:val="24"/>
        </w:rPr>
        <w:t xml:space="preserve">(ďalej </w:t>
      </w:r>
      <w:r w:rsidRPr="005A17DC">
        <w:rPr>
          <w:rFonts w:ascii="Arial Narrow" w:hAnsi="Arial Narrow" w:cs="Arial"/>
          <w:sz w:val="24"/>
          <w:szCs w:val="24"/>
        </w:rPr>
        <w:t xml:space="preserve">aj len ako </w:t>
      </w:r>
      <w:r w:rsidRPr="005A17DC">
        <w:rPr>
          <w:rFonts w:ascii="Arial Narrow" w:hAnsi="Arial Narrow" w:cs="Arial"/>
          <w:b/>
          <w:bCs/>
          <w:sz w:val="24"/>
          <w:szCs w:val="24"/>
        </w:rPr>
        <w:t>„predávajúci")</w:t>
      </w:r>
    </w:p>
    <w:p w:rsidR="00BA72C2" w:rsidRPr="005A17DC" w:rsidRDefault="00BA72C2" w:rsidP="00BA72C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A17DC">
        <w:rPr>
          <w:rFonts w:ascii="Arial Narrow" w:hAnsi="Arial Narrow" w:cs="Arial"/>
          <w:b/>
          <w:bCs/>
          <w:sz w:val="24"/>
          <w:szCs w:val="24"/>
        </w:rPr>
        <w:t>Kupujúci:</w:t>
      </w:r>
    </w:p>
    <w:p w:rsidR="007C45CF" w:rsidRPr="005A17DC" w:rsidRDefault="007C45CF" w:rsidP="00A06012">
      <w:pPr>
        <w:autoSpaceDE w:val="0"/>
        <w:autoSpaceDN w:val="0"/>
        <w:adjustRightInd w:val="0"/>
        <w:spacing w:after="0" w:line="240" w:lineRule="auto"/>
        <w:rPr>
          <w:rFonts w:ascii="Arial Narrow" w:eastAsia="HiddenHorzOCR" w:hAnsi="Arial Narrow" w:cs="HiddenHorzOCR"/>
          <w:sz w:val="24"/>
          <w:szCs w:val="24"/>
        </w:rPr>
      </w:pPr>
    </w:p>
    <w:p w:rsidR="007C45CF" w:rsidRDefault="007C45CF" w:rsidP="00A06012">
      <w:pPr>
        <w:autoSpaceDE w:val="0"/>
        <w:autoSpaceDN w:val="0"/>
        <w:adjustRightInd w:val="0"/>
        <w:spacing w:after="0" w:line="240" w:lineRule="auto"/>
        <w:rPr>
          <w:rFonts w:ascii="Arial Narrow" w:eastAsia="HiddenHorzOCR" w:hAnsi="Arial Narrow" w:cs="HiddenHorzOCR"/>
          <w:sz w:val="24"/>
          <w:szCs w:val="24"/>
        </w:rPr>
      </w:pPr>
    </w:p>
    <w:p w:rsidR="00B37C72" w:rsidRDefault="00B37C72" w:rsidP="00A06012">
      <w:pPr>
        <w:autoSpaceDE w:val="0"/>
        <w:autoSpaceDN w:val="0"/>
        <w:adjustRightInd w:val="0"/>
        <w:spacing w:after="0" w:line="240" w:lineRule="auto"/>
        <w:rPr>
          <w:rFonts w:ascii="Arial Narrow" w:eastAsia="HiddenHorzOCR" w:hAnsi="Arial Narrow" w:cs="HiddenHorzOCR"/>
          <w:sz w:val="24"/>
          <w:szCs w:val="24"/>
        </w:rPr>
      </w:pPr>
    </w:p>
    <w:p w:rsidR="00CE5742" w:rsidRPr="005A17DC" w:rsidRDefault="00CE5742" w:rsidP="00A06012">
      <w:pPr>
        <w:autoSpaceDE w:val="0"/>
        <w:autoSpaceDN w:val="0"/>
        <w:adjustRightInd w:val="0"/>
        <w:spacing w:after="0" w:line="240" w:lineRule="auto"/>
        <w:rPr>
          <w:rFonts w:ascii="Arial Narrow" w:eastAsia="HiddenHorzOCR" w:hAnsi="Arial Narrow" w:cs="HiddenHorzOCR"/>
          <w:sz w:val="24"/>
          <w:szCs w:val="24"/>
        </w:rPr>
      </w:pPr>
    </w:p>
    <w:p w:rsidR="007C45CF" w:rsidRPr="005A17DC" w:rsidRDefault="007C45CF" w:rsidP="00A06012">
      <w:pPr>
        <w:autoSpaceDE w:val="0"/>
        <w:autoSpaceDN w:val="0"/>
        <w:adjustRightInd w:val="0"/>
        <w:spacing w:after="0" w:line="240" w:lineRule="auto"/>
        <w:rPr>
          <w:rFonts w:ascii="Arial Narrow" w:eastAsia="HiddenHorzOCR" w:hAnsi="Arial Narrow" w:cs="HiddenHorzOCR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5A17DC">
        <w:rPr>
          <w:rFonts w:ascii="Arial Narrow" w:hAnsi="Arial Narrow" w:cs="Times New Roman"/>
          <w:sz w:val="24"/>
          <w:szCs w:val="24"/>
        </w:rPr>
        <w:t>a</w:t>
      </w: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A17DC">
        <w:rPr>
          <w:rFonts w:ascii="Arial Narrow" w:eastAsia="HiddenHorzOCR" w:hAnsi="Arial Narrow" w:cs="HiddenHorzOCR"/>
          <w:sz w:val="24"/>
          <w:szCs w:val="24"/>
        </w:rPr>
        <w:t xml:space="preserve">(ďalej </w:t>
      </w:r>
      <w:r w:rsidRPr="005A17DC">
        <w:rPr>
          <w:rFonts w:ascii="Arial Narrow" w:hAnsi="Arial Narrow" w:cs="Arial"/>
          <w:sz w:val="24"/>
          <w:szCs w:val="24"/>
        </w:rPr>
        <w:t xml:space="preserve">aj len ako </w:t>
      </w:r>
      <w:r w:rsidRPr="005A17DC">
        <w:rPr>
          <w:rFonts w:ascii="Arial Narrow" w:hAnsi="Arial Narrow" w:cs="Arial"/>
          <w:b/>
          <w:bCs/>
          <w:sz w:val="24"/>
          <w:szCs w:val="24"/>
        </w:rPr>
        <w:t>„kupujúci")</w:t>
      </w: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A17DC">
        <w:rPr>
          <w:rFonts w:ascii="Arial Narrow" w:hAnsi="Arial Narrow" w:cs="Arial"/>
          <w:b/>
          <w:bCs/>
          <w:sz w:val="24"/>
          <w:szCs w:val="24"/>
        </w:rPr>
        <w:t>uzavreli túto Kúpnu zmluvu, a to takto:</w:t>
      </w: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A17DC">
        <w:rPr>
          <w:rFonts w:ascii="Arial Narrow" w:eastAsia="HiddenHorzOCR" w:hAnsi="Arial Narrow" w:cs="HiddenHorzOCR"/>
          <w:b/>
          <w:sz w:val="24"/>
          <w:szCs w:val="24"/>
        </w:rPr>
        <w:t xml:space="preserve">Článok </w:t>
      </w:r>
      <w:r w:rsidRPr="005A17DC">
        <w:rPr>
          <w:rFonts w:ascii="Arial Narrow" w:hAnsi="Arial Narrow" w:cs="Arial"/>
          <w:b/>
          <w:bCs/>
          <w:sz w:val="24"/>
          <w:szCs w:val="24"/>
        </w:rPr>
        <w:t>I.</w:t>
      </w: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A17DC">
        <w:rPr>
          <w:rFonts w:ascii="Arial Narrow" w:hAnsi="Arial Narrow" w:cs="Arial"/>
          <w:b/>
          <w:bCs/>
          <w:sz w:val="24"/>
          <w:szCs w:val="24"/>
        </w:rPr>
        <w:t>Úvodné ustanovenia</w:t>
      </w: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06012" w:rsidRDefault="00A06012" w:rsidP="005A17D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A17DC">
        <w:rPr>
          <w:rFonts w:ascii="Arial Narrow" w:hAnsi="Arial Narrow" w:cs="Arial"/>
          <w:sz w:val="24"/>
          <w:szCs w:val="24"/>
        </w:rPr>
        <w:t xml:space="preserve">Predávajúci je </w:t>
      </w:r>
      <w:r w:rsidRPr="005A17DC">
        <w:rPr>
          <w:rFonts w:ascii="Arial Narrow" w:eastAsia="HiddenHorzOCR" w:hAnsi="Arial Narrow" w:cs="HiddenHorzOCR"/>
          <w:sz w:val="24"/>
          <w:szCs w:val="24"/>
        </w:rPr>
        <w:t xml:space="preserve">výlučným </w:t>
      </w:r>
      <w:r w:rsidRPr="005A17DC">
        <w:rPr>
          <w:rFonts w:ascii="Arial Narrow" w:hAnsi="Arial Narrow" w:cs="Arial"/>
          <w:sz w:val="24"/>
          <w:szCs w:val="24"/>
        </w:rPr>
        <w:t xml:space="preserve">vlastníkom nasledovných </w:t>
      </w:r>
      <w:r w:rsidRPr="005A17DC">
        <w:rPr>
          <w:rFonts w:ascii="Arial Narrow" w:eastAsia="HiddenHorzOCR" w:hAnsi="Arial Narrow" w:cs="HiddenHorzOCR"/>
          <w:sz w:val="24"/>
          <w:szCs w:val="24"/>
        </w:rPr>
        <w:t xml:space="preserve">nehnuteľností, </w:t>
      </w:r>
      <w:r w:rsidRPr="005A17DC">
        <w:rPr>
          <w:rFonts w:ascii="Arial Narrow" w:hAnsi="Arial Narrow" w:cs="Arial"/>
          <w:sz w:val="24"/>
          <w:szCs w:val="24"/>
        </w:rPr>
        <w:t>a to:</w:t>
      </w:r>
    </w:p>
    <w:p w:rsidR="00BA72C2" w:rsidRPr="005A17DC" w:rsidRDefault="00BA72C2" w:rsidP="005A17D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BA72C2" w:rsidRPr="00BA72C2" w:rsidRDefault="00A06012" w:rsidP="00051712">
      <w:pPr>
        <w:spacing w:after="0" w:line="360" w:lineRule="auto"/>
        <w:jc w:val="both"/>
        <w:rPr>
          <w:rFonts w:ascii="Arial Narrow" w:hAnsi="Arial Narrow"/>
        </w:rPr>
      </w:pPr>
      <w:r w:rsidRPr="00BA72C2">
        <w:rPr>
          <w:rFonts w:ascii="Arial Narrow" w:hAnsi="Arial Narrow" w:cs="Arial"/>
          <w:b/>
          <w:bCs/>
          <w:sz w:val="24"/>
          <w:szCs w:val="24"/>
        </w:rPr>
        <w:t>a)</w:t>
      </w:r>
      <w:r w:rsidR="00BA72C2" w:rsidRPr="00BA72C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051712" w:rsidRPr="00BA72C2">
        <w:rPr>
          <w:rFonts w:ascii="Arial Narrow" w:hAnsi="Arial Narrow" w:cs="Arial"/>
          <w:bCs/>
          <w:sz w:val="24"/>
          <w:szCs w:val="24"/>
        </w:rPr>
        <w:t>B</w:t>
      </w:r>
      <w:r w:rsidR="00051712" w:rsidRPr="00BA72C2">
        <w:rPr>
          <w:rFonts w:ascii="Arial Narrow" w:hAnsi="Arial Narrow"/>
        </w:rPr>
        <w:t>udova č. 497, postavenej na parcele registra „C“ č. 624</w:t>
      </w:r>
      <w:r w:rsidR="00BA72C2" w:rsidRPr="00BA72C2">
        <w:rPr>
          <w:rFonts w:ascii="Arial Narrow" w:hAnsi="Arial Narrow"/>
        </w:rPr>
        <w:t>, druh stavby 10, k. ú Horný Vadičov a</w:t>
      </w:r>
    </w:p>
    <w:p w:rsidR="00051712" w:rsidRDefault="00BA72C2" w:rsidP="00051712">
      <w:pPr>
        <w:spacing w:after="0" w:line="360" w:lineRule="auto"/>
        <w:jc w:val="both"/>
        <w:rPr>
          <w:rFonts w:ascii="Arial Narrow" w:hAnsi="Arial Narrow"/>
        </w:rPr>
      </w:pPr>
      <w:r w:rsidRPr="00BA72C2">
        <w:rPr>
          <w:rFonts w:ascii="Arial Narrow" w:hAnsi="Arial Narrow" w:cs="Arial"/>
          <w:b/>
          <w:bCs/>
          <w:sz w:val="24"/>
          <w:szCs w:val="24"/>
        </w:rPr>
        <w:t>b)</w:t>
      </w:r>
      <w:r w:rsidR="00051712" w:rsidRPr="00BA72C2">
        <w:rPr>
          <w:rFonts w:ascii="Arial Narrow" w:hAnsi="Arial Narrow"/>
        </w:rPr>
        <w:t xml:space="preserve"> pozemok </w:t>
      </w:r>
      <w:r w:rsidR="00051712" w:rsidRPr="009A792E">
        <w:rPr>
          <w:rFonts w:ascii="Arial Narrow" w:hAnsi="Arial Narrow"/>
        </w:rPr>
        <w:t>parcela registra „C“ č. 624 o výmere 642 m2, zastavaná plocha a nádvorie, k. ú. Horný Vadičov</w:t>
      </w:r>
      <w:r>
        <w:rPr>
          <w:rFonts w:ascii="Arial Narrow" w:hAnsi="Arial Narrow"/>
        </w:rPr>
        <w:t>.</w:t>
      </w:r>
      <w:r w:rsidR="00051712" w:rsidRPr="009A792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Nehnuteľnosti sú </w:t>
      </w:r>
      <w:r w:rsidR="00051712" w:rsidRPr="009A792E">
        <w:rPr>
          <w:rFonts w:ascii="Arial Narrow" w:hAnsi="Arial Narrow"/>
        </w:rPr>
        <w:t>vedené Okresným úradom Kysucké Nové Mesto, katastrálnym odborom na LV č. 860</w:t>
      </w:r>
      <w:r>
        <w:rPr>
          <w:rFonts w:ascii="Arial Narrow" w:hAnsi="Arial Narrow"/>
        </w:rPr>
        <w:t>.</w:t>
      </w:r>
    </w:p>
    <w:p w:rsidR="00A06012" w:rsidRPr="005A17DC" w:rsidRDefault="00A06012" w:rsidP="000517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06012" w:rsidRPr="005A17DC" w:rsidRDefault="00A06012" w:rsidP="005A17D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A17DC">
        <w:rPr>
          <w:rFonts w:ascii="Arial Narrow" w:eastAsia="HiddenHorzOCR" w:hAnsi="Arial Narrow" w:cs="HiddenHorzOCR"/>
          <w:sz w:val="24"/>
          <w:szCs w:val="24"/>
        </w:rPr>
        <w:t xml:space="preserve">(nehnuteľnosti </w:t>
      </w:r>
      <w:r w:rsidRPr="005A17DC">
        <w:rPr>
          <w:rFonts w:ascii="Arial Narrow" w:hAnsi="Arial Narrow" w:cs="Arial"/>
          <w:sz w:val="24"/>
          <w:szCs w:val="24"/>
        </w:rPr>
        <w:t xml:space="preserve">špecifikované v </w:t>
      </w:r>
      <w:r w:rsidRPr="005A17DC">
        <w:rPr>
          <w:rFonts w:ascii="Arial Narrow" w:eastAsia="HiddenHorzOCR" w:hAnsi="Arial Narrow" w:cs="HiddenHorzOCR"/>
          <w:sz w:val="24"/>
          <w:szCs w:val="24"/>
        </w:rPr>
        <w:t>čl.</w:t>
      </w:r>
      <w:r w:rsidR="005A17DC" w:rsidRPr="005A17DC">
        <w:rPr>
          <w:rFonts w:ascii="Arial Narrow" w:eastAsia="HiddenHorzOCR" w:hAnsi="Arial Narrow" w:cs="HiddenHorzOCR"/>
          <w:sz w:val="24"/>
          <w:szCs w:val="24"/>
        </w:rPr>
        <w:t xml:space="preserve"> </w:t>
      </w:r>
      <w:r w:rsidRPr="005A17DC">
        <w:rPr>
          <w:rFonts w:ascii="Arial Narrow" w:eastAsia="HiddenHorzOCR" w:hAnsi="Arial Narrow" w:cs="HiddenHorzOCR"/>
          <w:sz w:val="24"/>
          <w:szCs w:val="24"/>
        </w:rPr>
        <w:t xml:space="preserve">I. </w:t>
      </w:r>
      <w:r w:rsidRPr="005A17DC">
        <w:rPr>
          <w:rFonts w:ascii="Arial Narrow" w:hAnsi="Arial Narrow" w:cs="Arial"/>
          <w:sz w:val="24"/>
          <w:szCs w:val="24"/>
        </w:rPr>
        <w:t xml:space="preserve">tejto zmluvy </w:t>
      </w:r>
      <w:r w:rsidRPr="005A17DC">
        <w:rPr>
          <w:rFonts w:ascii="Arial Narrow" w:eastAsia="HiddenHorzOCR" w:hAnsi="Arial Narrow" w:cs="HiddenHorzOCR"/>
          <w:sz w:val="24"/>
          <w:szCs w:val="24"/>
        </w:rPr>
        <w:t xml:space="preserve">ďalej spoločne </w:t>
      </w:r>
      <w:r w:rsidRPr="005A17DC">
        <w:rPr>
          <w:rFonts w:ascii="Arial Narrow" w:hAnsi="Arial Narrow" w:cs="Arial"/>
          <w:sz w:val="24"/>
          <w:szCs w:val="24"/>
        </w:rPr>
        <w:t xml:space="preserve">aj ako </w:t>
      </w:r>
      <w:r w:rsidRPr="005A17DC">
        <w:rPr>
          <w:rFonts w:ascii="Arial Narrow" w:hAnsi="Arial Narrow" w:cs="Arial"/>
          <w:b/>
          <w:bCs/>
          <w:sz w:val="24"/>
          <w:szCs w:val="24"/>
        </w:rPr>
        <w:t>„predmet kúpy")</w:t>
      </w: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HiddenHorzOCR" w:hAnsi="Arial Narrow" w:cs="HiddenHorzOCR"/>
          <w:b/>
          <w:color w:val="202020"/>
          <w:sz w:val="24"/>
          <w:szCs w:val="24"/>
        </w:rPr>
      </w:pP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HiddenHorzOCR" w:hAnsi="Arial Narrow" w:cs="HiddenHorzOCR"/>
          <w:b/>
          <w:color w:val="202020"/>
          <w:sz w:val="24"/>
          <w:szCs w:val="24"/>
        </w:rPr>
      </w:pP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color w:val="202020"/>
          <w:sz w:val="24"/>
          <w:szCs w:val="24"/>
        </w:rPr>
      </w:pPr>
      <w:r w:rsidRPr="00A06012">
        <w:rPr>
          <w:rFonts w:ascii="Arial Narrow" w:eastAsia="HiddenHorzOCR" w:hAnsi="Arial Narrow" w:cs="HiddenHorzOCR"/>
          <w:b/>
          <w:color w:val="202020"/>
          <w:sz w:val="24"/>
          <w:szCs w:val="24"/>
        </w:rPr>
        <w:t xml:space="preserve">Článok </w:t>
      </w:r>
      <w:r w:rsidRPr="00A06012">
        <w:rPr>
          <w:rFonts w:ascii="Arial Narrow" w:hAnsi="Arial Narrow" w:cs="Times New Roman"/>
          <w:b/>
          <w:color w:val="202020"/>
          <w:sz w:val="24"/>
          <w:szCs w:val="24"/>
        </w:rPr>
        <w:t>II.</w:t>
      </w: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202020"/>
          <w:sz w:val="24"/>
          <w:szCs w:val="24"/>
        </w:rPr>
      </w:pPr>
      <w:r w:rsidRPr="00A06012">
        <w:rPr>
          <w:rFonts w:ascii="Arial Narrow" w:hAnsi="Arial Narrow" w:cs="Arial"/>
          <w:b/>
          <w:bCs/>
          <w:color w:val="202020"/>
          <w:sz w:val="24"/>
          <w:szCs w:val="24"/>
        </w:rPr>
        <w:t>Predmet zmluvy</w:t>
      </w: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202020"/>
          <w:sz w:val="24"/>
          <w:szCs w:val="24"/>
        </w:rPr>
      </w:pPr>
    </w:p>
    <w:p w:rsidR="00C8216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(1) Predmetom tejto zmluvy je prejav vôle predávajúceho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odpredať </w:t>
      </w:r>
      <w:r w:rsidRPr="00A06012">
        <w:rPr>
          <w:rFonts w:ascii="Arial Narrow" w:hAnsi="Arial Narrow" w:cs="Arial"/>
          <w:b/>
          <w:bCs/>
          <w:color w:val="202020"/>
          <w:sz w:val="24"/>
          <w:szCs w:val="24"/>
        </w:rPr>
        <w:t xml:space="preserve">predmet kúpy </w:t>
      </w:r>
      <w:r w:rsidRPr="00A06012">
        <w:rPr>
          <w:rFonts w:ascii="Arial Narrow" w:hAnsi="Arial Narrow" w:cs="Arial"/>
          <w:color w:val="202020"/>
          <w:sz w:val="24"/>
          <w:szCs w:val="24"/>
        </w:rPr>
        <w:t>za kúpnu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cenu uvedenú v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článku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III. tejto zmluvy kupujúcemu do jeho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výlučného </w:t>
      </w:r>
      <w:r w:rsidRPr="00A06012">
        <w:rPr>
          <w:rFonts w:ascii="Arial Narrow" w:hAnsi="Arial Narrow" w:cs="Arial"/>
          <w:color w:val="202020"/>
          <w:sz w:val="24"/>
          <w:szCs w:val="24"/>
        </w:rPr>
        <w:t>vlastníctva a</w:t>
      </w:r>
      <w:r w:rsidR="005A17DC">
        <w:rPr>
          <w:rFonts w:ascii="Arial Narrow" w:hAnsi="Arial Narrow" w:cs="Arial"/>
          <w:color w:val="202020"/>
          <w:sz w:val="24"/>
          <w:szCs w:val="24"/>
        </w:rPr>
        <w:t> 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>súčasne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>prejav vôle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</w:p>
    <w:p w:rsid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lastRenderedPageBreak/>
        <w:t xml:space="preserve">kupujúceho predmet kúpy za uvedených podmienok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nadobudnúť (kúpiť) </w:t>
      </w:r>
      <w:r w:rsidRPr="00A06012">
        <w:rPr>
          <w:rFonts w:ascii="Arial Narrow" w:hAnsi="Arial Narrow" w:cs="Arial"/>
          <w:color w:val="202020"/>
          <w:sz w:val="24"/>
          <w:szCs w:val="24"/>
        </w:rPr>
        <w:t>od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predávajúceho do svojho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výlučného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vlastníctva, </w:t>
      </w:r>
      <w:r w:rsidRPr="00A06012">
        <w:rPr>
          <w:rFonts w:ascii="Arial Narrow" w:hAnsi="Arial Narrow" w:cs="Arial"/>
          <w:color w:val="202020"/>
          <w:sz w:val="24"/>
          <w:szCs w:val="24"/>
        </w:rPr>
        <w:t>a to v celosti.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(2) Predávajúci touto zmluvou predáva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kupujúcemu </w:t>
      </w:r>
      <w:r w:rsidRPr="00A06012">
        <w:rPr>
          <w:rFonts w:ascii="Arial Narrow" w:hAnsi="Arial Narrow" w:cs="Arial"/>
          <w:color w:val="202020"/>
          <w:sz w:val="24"/>
          <w:szCs w:val="24"/>
        </w:rPr>
        <w:t>predmet kúpy za kúpnu cenu uvedenú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v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článku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III.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tejto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zmluvy a kupujúci predmet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kúpy </w:t>
      </w:r>
      <w:r w:rsidRPr="00A06012">
        <w:rPr>
          <w:rFonts w:ascii="Arial Narrow" w:hAnsi="Arial Narrow" w:cs="Arial"/>
          <w:color w:val="202020"/>
          <w:sz w:val="24"/>
          <w:szCs w:val="24"/>
        </w:rPr>
        <w:t>za uvedených podmienok kupuje od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predávajúceho do svojho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výlučného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vlastníctva, </w:t>
      </w:r>
      <w:r w:rsidRPr="00A06012">
        <w:rPr>
          <w:rFonts w:ascii="Arial Narrow" w:hAnsi="Arial Narrow" w:cs="Arial"/>
          <w:color w:val="202020"/>
          <w:sz w:val="24"/>
          <w:szCs w:val="24"/>
        </w:rPr>
        <w:t>a to v celosti.</w:t>
      </w: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color w:val="202020"/>
          <w:sz w:val="24"/>
          <w:szCs w:val="24"/>
        </w:rPr>
      </w:pPr>
      <w:r w:rsidRPr="00A06012">
        <w:rPr>
          <w:rFonts w:ascii="Arial Narrow" w:eastAsia="HiddenHorzOCR" w:hAnsi="Arial Narrow" w:cs="HiddenHorzOCR"/>
          <w:b/>
          <w:color w:val="313132"/>
          <w:sz w:val="24"/>
          <w:szCs w:val="24"/>
        </w:rPr>
        <w:t xml:space="preserve">Článok </w:t>
      </w:r>
      <w:r w:rsidRPr="00A06012">
        <w:rPr>
          <w:rFonts w:ascii="Arial Narrow" w:hAnsi="Arial Narrow" w:cs="Times New Roman"/>
          <w:b/>
          <w:color w:val="202020"/>
          <w:sz w:val="24"/>
          <w:szCs w:val="24"/>
        </w:rPr>
        <w:t>III.</w:t>
      </w: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202020"/>
          <w:sz w:val="24"/>
          <w:szCs w:val="24"/>
        </w:rPr>
      </w:pPr>
      <w:r w:rsidRPr="00A06012">
        <w:rPr>
          <w:rFonts w:ascii="Arial Narrow" w:hAnsi="Arial Narrow" w:cs="Arial"/>
          <w:b/>
          <w:bCs/>
          <w:color w:val="313132"/>
          <w:sz w:val="24"/>
          <w:szCs w:val="24"/>
        </w:rPr>
        <w:t xml:space="preserve">Kúpna </w:t>
      </w:r>
      <w:r w:rsidRPr="00A06012">
        <w:rPr>
          <w:rFonts w:ascii="Arial Narrow" w:hAnsi="Arial Narrow" w:cs="Arial"/>
          <w:b/>
          <w:bCs/>
          <w:color w:val="202020"/>
          <w:sz w:val="24"/>
          <w:szCs w:val="24"/>
        </w:rPr>
        <w:t>cena</w:t>
      </w: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202020"/>
          <w:sz w:val="24"/>
          <w:szCs w:val="24"/>
        </w:rPr>
      </w:pPr>
    </w:p>
    <w:p w:rsidR="00A06012" w:rsidRPr="00CE5742" w:rsidRDefault="00BA72C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202020"/>
          <w:sz w:val="24"/>
          <w:szCs w:val="24"/>
        </w:rPr>
        <w:t xml:space="preserve">1/ </w:t>
      </w:r>
      <w:r w:rsidR="00C33012">
        <w:rPr>
          <w:rFonts w:ascii="Arial Narrow" w:hAnsi="Arial Narrow" w:cs="Arial"/>
          <w:color w:val="202020"/>
          <w:sz w:val="24"/>
          <w:szCs w:val="24"/>
        </w:rPr>
        <w:t xml:space="preserve">Kúpna cena bola stanovená vo výške..................eur, slovom:...........................eur, ako cena v zmysle víťaznej ponuky uchádzača v rámci obchodnej verejnej súťaže. </w:t>
      </w:r>
      <w:r w:rsidR="00A06012" w:rsidRPr="00A06012">
        <w:rPr>
          <w:rFonts w:ascii="Arial Narrow" w:hAnsi="Arial Narrow" w:cs="Arial"/>
          <w:color w:val="202020"/>
          <w:sz w:val="24"/>
          <w:szCs w:val="24"/>
        </w:rPr>
        <w:t xml:space="preserve">Uvedené </w:t>
      </w:r>
      <w:r w:rsidR="00A06012" w:rsidRPr="00A06012">
        <w:rPr>
          <w:rFonts w:ascii="Arial Narrow" w:hAnsi="Arial Narrow" w:cs="Arial"/>
          <w:color w:val="313132"/>
          <w:sz w:val="24"/>
          <w:szCs w:val="24"/>
        </w:rPr>
        <w:t>je</w:t>
      </w:r>
      <w:r w:rsidR="005A17DC">
        <w:rPr>
          <w:rFonts w:ascii="Arial Narrow" w:hAnsi="Arial Narrow" w:cs="Arial"/>
          <w:color w:val="313132"/>
          <w:sz w:val="24"/>
          <w:szCs w:val="24"/>
        </w:rPr>
        <w:t xml:space="preserve"> </w:t>
      </w:r>
      <w:r w:rsidR="00A06012" w:rsidRPr="00A06012">
        <w:rPr>
          <w:rFonts w:ascii="Arial Narrow" w:hAnsi="Arial Narrow" w:cs="Arial"/>
          <w:color w:val="202020"/>
          <w:sz w:val="24"/>
          <w:szCs w:val="24"/>
        </w:rPr>
        <w:t xml:space="preserve">v súlade s prijatým uznesením </w:t>
      </w:r>
      <w:r w:rsidR="00A06012"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č. </w:t>
      </w:r>
      <w:r w:rsidR="00CE5742">
        <w:rPr>
          <w:rFonts w:ascii="Arial Narrow" w:eastAsia="HiddenHorzOCR" w:hAnsi="Arial Narrow" w:cs="HiddenHorzOCR"/>
          <w:sz w:val="24"/>
          <w:szCs w:val="24"/>
        </w:rPr>
        <w:t xml:space="preserve">23/2026 </w:t>
      </w:r>
      <w:r w:rsidR="005A17DC" w:rsidRPr="00CE5742">
        <w:rPr>
          <w:rFonts w:ascii="Arial Narrow" w:hAnsi="Arial Narrow" w:cs="Arial"/>
          <w:sz w:val="24"/>
          <w:szCs w:val="24"/>
        </w:rPr>
        <w:t>O</w:t>
      </w:r>
      <w:r w:rsidR="00A06012" w:rsidRPr="00CE5742">
        <w:rPr>
          <w:rFonts w:ascii="Arial Narrow" w:hAnsi="Arial Narrow" w:cs="Arial"/>
          <w:sz w:val="24"/>
          <w:szCs w:val="24"/>
        </w:rPr>
        <w:t xml:space="preserve">Z zo </w:t>
      </w:r>
      <w:r w:rsidR="00A06012" w:rsidRPr="00CE5742">
        <w:rPr>
          <w:rFonts w:ascii="Arial Narrow" w:eastAsia="HiddenHorzOCR" w:hAnsi="Arial Narrow" w:cs="HiddenHorzOCR"/>
          <w:sz w:val="24"/>
          <w:szCs w:val="24"/>
        </w:rPr>
        <w:t>dňa</w:t>
      </w:r>
      <w:r w:rsidR="00E20114" w:rsidRPr="00CE5742">
        <w:rPr>
          <w:rFonts w:ascii="Arial Narrow" w:eastAsia="HiddenHorzOCR" w:hAnsi="Arial Narrow" w:cs="HiddenHorzOCR"/>
          <w:sz w:val="24"/>
          <w:szCs w:val="24"/>
        </w:rPr>
        <w:t xml:space="preserve"> 19.06.2026</w:t>
      </w:r>
      <w:r w:rsidR="00A06012" w:rsidRPr="00CE5742">
        <w:rPr>
          <w:rFonts w:ascii="Arial Narrow" w:eastAsia="HiddenHorzOCR" w:hAnsi="Arial Narrow" w:cs="HiddenHorzOCR"/>
          <w:sz w:val="24"/>
          <w:szCs w:val="24"/>
        </w:rPr>
        <w:t xml:space="preserve"> </w:t>
      </w:r>
      <w:r w:rsidR="00A06012" w:rsidRPr="00CE5742">
        <w:rPr>
          <w:rFonts w:ascii="Arial Narrow" w:hAnsi="Arial Narrow" w:cs="Times New Roman"/>
          <w:sz w:val="24"/>
          <w:szCs w:val="24"/>
        </w:rPr>
        <w:t xml:space="preserve">. </w:t>
      </w:r>
    </w:p>
    <w:p w:rsidR="00A06012" w:rsidRPr="00BA72C2" w:rsidRDefault="00A06012" w:rsidP="0006719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Cs/>
          <w:color w:val="FF0000"/>
          <w:sz w:val="24"/>
          <w:szCs w:val="24"/>
        </w:rPr>
      </w:pPr>
    </w:p>
    <w:p w:rsidR="00A06012" w:rsidRPr="005A17DC" w:rsidRDefault="00A06012" w:rsidP="0006719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(2)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Kupujúci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sa zaväzuje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uhradiť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kúpnu cenu </w:t>
      </w:r>
      <w:r w:rsidRPr="00A06012">
        <w:rPr>
          <w:rFonts w:ascii="Arial Narrow" w:hAnsi="Arial Narrow" w:cs="Arial"/>
          <w:color w:val="313132"/>
          <w:sz w:val="24"/>
          <w:szCs w:val="24"/>
        </w:rPr>
        <w:t>pod</w:t>
      </w:r>
      <w:r w:rsidR="005A17DC">
        <w:rPr>
          <w:rFonts w:ascii="Arial Narrow" w:hAnsi="Arial Narrow" w:cs="Arial"/>
          <w:color w:val="313132"/>
          <w:sz w:val="24"/>
          <w:szCs w:val="24"/>
        </w:rPr>
        <w:t>ľ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a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ods. (1) tohto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článku </w:t>
      </w:r>
      <w:r w:rsidRPr="00A06012">
        <w:rPr>
          <w:rFonts w:ascii="Arial Narrow" w:hAnsi="Arial Narrow" w:cs="Arial"/>
          <w:color w:val="202020"/>
          <w:sz w:val="24"/>
          <w:szCs w:val="24"/>
        </w:rPr>
        <w:t>predávajúcemu do 30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dní odo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dňa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nadobudnutia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účinnosti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tejto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zmluvy bankovým prevodom na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>účet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predávajúceho uvedený v záhlaví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tejto zmluvy. Pri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platbe je nutné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uviesť </w:t>
      </w:r>
      <w:r w:rsidRPr="00A06012">
        <w:rPr>
          <w:rFonts w:ascii="Arial Narrow" w:hAnsi="Arial Narrow" w:cs="Arial"/>
          <w:color w:val="202020"/>
          <w:sz w:val="24"/>
          <w:szCs w:val="24"/>
        </w:rPr>
        <w:t>ako variabilný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symbol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číslo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kúpnej zmluvy,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t.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j .... </w:t>
      </w:r>
      <w:r w:rsidRPr="00A06012">
        <w:rPr>
          <w:rFonts w:ascii="Arial Narrow" w:hAnsi="Arial Narrow" w:cs="Times New Roman"/>
          <w:color w:val="313132"/>
          <w:sz w:val="24"/>
          <w:szCs w:val="24"/>
        </w:rPr>
        <w:t>202</w:t>
      </w:r>
      <w:r w:rsidR="00BA72C2">
        <w:rPr>
          <w:rFonts w:ascii="Arial Narrow" w:hAnsi="Arial Narrow" w:cs="Times New Roman"/>
          <w:color w:val="313132"/>
          <w:sz w:val="24"/>
          <w:szCs w:val="24"/>
        </w:rPr>
        <w:t>6</w:t>
      </w:r>
      <w:r w:rsidRPr="00A06012">
        <w:rPr>
          <w:rFonts w:ascii="Arial Narrow" w:hAnsi="Arial Narrow" w:cs="Times New Roman"/>
          <w:color w:val="313132"/>
          <w:sz w:val="24"/>
          <w:szCs w:val="24"/>
        </w:rPr>
        <w:t>.</w:t>
      </w:r>
    </w:p>
    <w:p w:rsidR="00A06012" w:rsidRPr="00A06012" w:rsidRDefault="00A06012" w:rsidP="0006719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313132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(3)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Zmluvné strany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sa </w:t>
      </w:r>
      <w:r w:rsidRPr="00A06012">
        <w:rPr>
          <w:rFonts w:ascii="Arial Narrow" w:hAnsi="Arial Narrow" w:cs="Arial"/>
          <w:color w:val="202020"/>
          <w:sz w:val="24"/>
          <w:szCs w:val="24"/>
        </w:rPr>
        <w:t>dohodli, že všetky nák</w:t>
      </w:r>
      <w:r w:rsidRPr="00A06012">
        <w:rPr>
          <w:rFonts w:ascii="Arial Narrow" w:hAnsi="Arial Narrow" w:cs="Arial"/>
          <w:color w:val="47464B"/>
          <w:sz w:val="24"/>
          <w:szCs w:val="24"/>
        </w:rPr>
        <w:t>l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ady </w:t>
      </w:r>
      <w:r w:rsidRPr="00A06012">
        <w:rPr>
          <w:rFonts w:ascii="Arial Narrow" w:hAnsi="Arial Narrow" w:cs="Arial"/>
          <w:color w:val="202020"/>
          <w:sz w:val="24"/>
          <w:szCs w:val="24"/>
        </w:rPr>
        <w:t>súvisiace s touto zmluvou uhradia nasledovne: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správny poplatok za návrh na </w:t>
      </w:r>
      <w:r w:rsidRPr="00A06012">
        <w:rPr>
          <w:rFonts w:ascii="Arial Narrow" w:eastAsia="HiddenHorzOCR" w:hAnsi="Arial Narrow" w:cs="HiddenHorzOCR"/>
          <w:color w:val="313132"/>
          <w:sz w:val="24"/>
          <w:szCs w:val="24"/>
        </w:rPr>
        <w:t xml:space="preserve">začatie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konania </w:t>
      </w:r>
      <w:r w:rsidRPr="00A06012">
        <w:rPr>
          <w:rFonts w:ascii="Arial Narrow" w:hAnsi="Arial Narrow" w:cs="Arial"/>
          <w:color w:val="202020"/>
          <w:sz w:val="24"/>
          <w:szCs w:val="24"/>
        </w:rPr>
        <w:t>o povolení vkladu vlastníckeho práva do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katastra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nehnuteľností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uhradí </w:t>
      </w:r>
      <w:r w:rsidRPr="00A06012">
        <w:rPr>
          <w:rFonts w:ascii="Arial Narrow" w:hAnsi="Arial Narrow" w:cs="Arial"/>
          <w:color w:val="313132"/>
          <w:sz w:val="24"/>
          <w:szCs w:val="24"/>
        </w:rPr>
        <w:t>kupujúci.</w:t>
      </w: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313132"/>
          <w:sz w:val="24"/>
          <w:szCs w:val="24"/>
        </w:rPr>
      </w:pPr>
    </w:p>
    <w:p w:rsidR="00A06012" w:rsidRPr="00A06012" w:rsidRDefault="00A06012" w:rsidP="005A17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202020"/>
          <w:sz w:val="24"/>
          <w:szCs w:val="24"/>
        </w:rPr>
      </w:pPr>
      <w:r w:rsidRPr="00A06012">
        <w:rPr>
          <w:rFonts w:ascii="Arial Narrow" w:eastAsia="HiddenHorzOCR" w:hAnsi="Arial Narrow" w:cs="HiddenHorzOCR"/>
          <w:b/>
          <w:color w:val="313132"/>
          <w:sz w:val="24"/>
          <w:szCs w:val="24"/>
        </w:rPr>
        <w:t xml:space="preserve">Článok </w:t>
      </w:r>
      <w:r w:rsidRPr="00A06012">
        <w:rPr>
          <w:rFonts w:ascii="Arial Narrow" w:hAnsi="Arial Narrow" w:cs="Arial"/>
          <w:b/>
          <w:bCs/>
          <w:color w:val="202020"/>
          <w:sz w:val="24"/>
          <w:szCs w:val="24"/>
        </w:rPr>
        <w:t>IV.</w:t>
      </w:r>
    </w:p>
    <w:p w:rsidR="00A06012" w:rsidRDefault="00A06012" w:rsidP="005A17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202020"/>
          <w:sz w:val="24"/>
          <w:szCs w:val="24"/>
        </w:rPr>
      </w:pPr>
      <w:r w:rsidRPr="00A06012">
        <w:rPr>
          <w:rFonts w:ascii="Arial Narrow" w:hAnsi="Arial Narrow" w:cs="Arial"/>
          <w:b/>
          <w:bCs/>
          <w:color w:val="202020"/>
          <w:sz w:val="24"/>
          <w:szCs w:val="24"/>
        </w:rPr>
        <w:t>Osobitné dojednania</w:t>
      </w:r>
    </w:p>
    <w:p w:rsidR="005A17DC" w:rsidRPr="00A06012" w:rsidRDefault="005A17DC" w:rsidP="005A17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202020"/>
          <w:sz w:val="24"/>
          <w:szCs w:val="24"/>
        </w:rPr>
      </w:pPr>
    </w:p>
    <w:p w:rsid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(1) Predávajúci vyhlasuje, že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je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jediným, </w:t>
      </w:r>
      <w:r w:rsidRPr="00A06012">
        <w:rPr>
          <w:rFonts w:ascii="Arial Narrow" w:eastAsia="HiddenHorzOCR" w:hAnsi="Arial Narrow" w:cs="HiddenHorzOCR"/>
          <w:color w:val="313132"/>
          <w:sz w:val="24"/>
          <w:szCs w:val="24"/>
        </w:rPr>
        <w:t xml:space="preserve">skutočným </w:t>
      </w:r>
      <w:r w:rsidRPr="00A06012">
        <w:rPr>
          <w:rFonts w:ascii="Arial Narrow" w:hAnsi="Arial Narrow" w:cs="Arial"/>
          <w:color w:val="202020"/>
          <w:sz w:val="24"/>
          <w:szCs w:val="24"/>
        </w:rPr>
        <w:t>a zákonným vlastníkom predmetu kúpy a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má plné a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bezpodmienečné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právo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predmet kúpy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predať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kupujúcemu.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Predávajúci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>zároveň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vyhlasuje, že predmet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kúpy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nie je </w:t>
      </w:r>
      <w:r w:rsidRPr="00A06012">
        <w:rPr>
          <w:rFonts w:ascii="Arial Narrow" w:hAnsi="Arial Narrow" w:cs="Arial"/>
          <w:color w:val="313132"/>
          <w:sz w:val="24"/>
          <w:szCs w:val="24"/>
        </w:rPr>
        <w:t>p</w:t>
      </w:r>
      <w:r w:rsidRPr="00A06012">
        <w:rPr>
          <w:rFonts w:ascii="Arial Narrow" w:hAnsi="Arial Narrow" w:cs="Arial"/>
          <w:color w:val="47464B"/>
          <w:sz w:val="24"/>
          <w:szCs w:val="24"/>
        </w:rPr>
        <w:t>r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edmetom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exekúcie, resp.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že </w:t>
      </w:r>
      <w:r w:rsidRPr="00A06012">
        <w:rPr>
          <w:rFonts w:ascii="Arial Narrow" w:hAnsi="Arial Narrow" w:cs="Arial"/>
          <w:color w:val="202020"/>
          <w:sz w:val="24"/>
          <w:szCs w:val="24"/>
        </w:rPr>
        <w:t>nakladanie s ním nie je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obmedzené prebiehajúcim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>exekučn</w:t>
      </w:r>
      <w:r w:rsidRPr="00A06012">
        <w:rPr>
          <w:rFonts w:ascii="Arial Narrow" w:eastAsia="HiddenHorzOCR" w:hAnsi="Arial Narrow" w:cs="HiddenHorzOCR"/>
          <w:color w:val="47464B"/>
          <w:sz w:val="24"/>
          <w:szCs w:val="24"/>
        </w:rPr>
        <w:t>ý</w:t>
      </w:r>
      <w:r w:rsidRPr="00A06012">
        <w:rPr>
          <w:rFonts w:ascii="Arial Narrow" w:eastAsia="HiddenHorzOCR" w:hAnsi="Arial Narrow" w:cs="HiddenHorzOCR"/>
          <w:color w:val="313132"/>
          <w:sz w:val="24"/>
          <w:szCs w:val="24"/>
        </w:rPr>
        <w:t xml:space="preserve">m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konaním alebo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konaním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o výkone </w:t>
      </w:r>
      <w:r w:rsidRPr="00A06012">
        <w:rPr>
          <w:rFonts w:ascii="Arial Narrow" w:hAnsi="Arial Narrow" w:cs="Arial"/>
          <w:color w:val="313132"/>
          <w:sz w:val="24"/>
          <w:szCs w:val="24"/>
        </w:rPr>
        <w:t>rozhodnutia, že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predmet kúpy nie je predmetom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sporu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určenie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vlastníctva,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resp. iného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súdneho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>či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akéhokoľvek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sporu, a že mu nie je známa žiadna iná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skutočnosť </w:t>
      </w:r>
      <w:r w:rsidRPr="00A06012">
        <w:rPr>
          <w:rFonts w:ascii="Arial Narrow" w:hAnsi="Arial Narrow" w:cs="Arial"/>
          <w:color w:val="202020"/>
          <w:sz w:val="24"/>
          <w:szCs w:val="24"/>
        </w:rPr>
        <w:t>alebo obmedzenie, ktoré by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predávajúcemu bránili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previesť </w:t>
      </w:r>
      <w:r w:rsidRPr="00A06012">
        <w:rPr>
          <w:rFonts w:ascii="Arial Narrow" w:hAnsi="Arial Narrow" w:cs="Arial"/>
          <w:color w:val="202020"/>
          <w:sz w:val="24"/>
          <w:szCs w:val="24"/>
        </w:rPr>
        <w:t>vlast</w:t>
      </w:r>
      <w:r w:rsidRPr="00A06012">
        <w:rPr>
          <w:rFonts w:ascii="Arial Narrow" w:hAnsi="Arial Narrow" w:cs="Arial"/>
          <w:color w:val="47464B"/>
          <w:sz w:val="24"/>
          <w:szCs w:val="24"/>
        </w:rPr>
        <w:t>n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ícke </w:t>
      </w:r>
      <w:r w:rsidRPr="00A06012">
        <w:rPr>
          <w:rFonts w:ascii="Arial Narrow" w:hAnsi="Arial Narrow" w:cs="Arial"/>
          <w:color w:val="202020"/>
          <w:sz w:val="24"/>
          <w:szCs w:val="24"/>
        </w:rPr>
        <w:t>právo k predmetu kúpy na kupujúcich, resp. ktoré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>by kupujúcim po nadobudnutí vlastníckeho práva bránili v jej riadnom užívaní.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</w:p>
    <w:p w:rsid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t>(2) Predávajúci vyhlasuje a svojím podpisom potvrdzuje, že na predmete kúpy neviaznu žiadne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eastAsia="HiddenHorzOCR" w:hAnsi="Arial Narrow" w:cs="HiddenHorzOCR"/>
          <w:color w:val="313132"/>
          <w:sz w:val="24"/>
          <w:szCs w:val="24"/>
        </w:rPr>
        <w:t xml:space="preserve">ťarchy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alebo obmedzenia a na tomto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nie </w:t>
      </w:r>
      <w:r w:rsidRPr="00A06012">
        <w:rPr>
          <w:rFonts w:ascii="Arial Narrow" w:hAnsi="Arial Narrow" w:cs="Arial"/>
          <w:color w:val="202020"/>
          <w:sz w:val="24"/>
          <w:szCs w:val="24"/>
        </w:rPr>
        <w:t>sú viazané žiadne vecné bremená ani iné právne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>povinnosti.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313132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(3) Predávajúci vyhlasuje a kupujúci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berie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na vedomie, že k predmetu kúpy nie sú </w:t>
      </w:r>
      <w:r w:rsidRPr="00A06012">
        <w:rPr>
          <w:rFonts w:ascii="Arial Narrow" w:hAnsi="Arial Narrow" w:cs="Arial"/>
          <w:color w:val="313132"/>
          <w:sz w:val="24"/>
          <w:szCs w:val="24"/>
        </w:rPr>
        <w:t>zapísané</w:t>
      </w:r>
      <w:r w:rsidR="005A17DC">
        <w:rPr>
          <w:rFonts w:ascii="Arial Narrow" w:hAnsi="Arial Narrow" w:cs="Arial"/>
          <w:color w:val="313132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žiadne </w:t>
      </w:r>
      <w:r w:rsidRPr="00A06012">
        <w:rPr>
          <w:rFonts w:ascii="Arial Narrow" w:hAnsi="Arial Narrow" w:cs="Arial"/>
          <w:color w:val="202020"/>
          <w:sz w:val="24"/>
          <w:szCs w:val="24"/>
        </w:rPr>
        <w:t>poznámky.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</w:p>
    <w:p w:rsid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(4) Predávajúci sa zaväzuje, že pred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podpisom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tejto zmluvy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neuskutočnil </w:t>
      </w:r>
      <w:r w:rsidRPr="00A06012">
        <w:rPr>
          <w:rFonts w:ascii="Arial Narrow" w:hAnsi="Arial Narrow" w:cs="Arial"/>
          <w:color w:val="202020"/>
          <w:sz w:val="24"/>
          <w:szCs w:val="24"/>
        </w:rPr>
        <w:t>a ani po podpise tejto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zmluvy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neuskutoční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žiaden </w:t>
      </w:r>
      <w:r w:rsidRPr="00A06012">
        <w:rPr>
          <w:rFonts w:ascii="Arial Narrow" w:hAnsi="Arial Narrow" w:cs="Arial"/>
          <w:color w:val="202020"/>
          <w:sz w:val="24"/>
          <w:szCs w:val="24"/>
        </w:rPr>
        <w:t>právny úkon, ktorý by smeroval k prevodu vlastníckeho práva,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zriadeniu záložného práva alebo vecného bremena, zriadeniu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akéhokoľvek </w:t>
      </w:r>
      <w:r w:rsidRPr="00A06012">
        <w:rPr>
          <w:rFonts w:ascii="Arial Narrow" w:hAnsi="Arial Narrow" w:cs="Arial"/>
          <w:color w:val="202020"/>
          <w:sz w:val="24"/>
          <w:szCs w:val="24"/>
        </w:rPr>
        <w:t>vecného práva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tretej </w:t>
      </w:r>
      <w:r w:rsidRPr="00A06012">
        <w:rPr>
          <w:rFonts w:ascii="Arial Narrow" w:hAnsi="Arial Narrow" w:cs="Arial"/>
          <w:color w:val="202020"/>
          <w:sz w:val="24"/>
          <w:szCs w:val="24"/>
        </w:rPr>
        <w:t>osoby alebo akejko</w:t>
      </w:r>
      <w:r w:rsidR="005A17DC">
        <w:rPr>
          <w:rFonts w:ascii="Arial Narrow" w:hAnsi="Arial Narrow" w:cs="Arial"/>
          <w:color w:val="202020"/>
          <w:sz w:val="24"/>
          <w:szCs w:val="24"/>
        </w:rPr>
        <w:t>ľv</w:t>
      </w:r>
      <w:r w:rsidRPr="00A06012">
        <w:rPr>
          <w:rFonts w:ascii="Arial Narrow" w:hAnsi="Arial Narrow" w:cs="Arial"/>
          <w:color w:val="202020"/>
          <w:sz w:val="24"/>
          <w:szCs w:val="24"/>
        </w:rPr>
        <w:t>ek inej dispozície s predmetom kúpy.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</w:p>
    <w:p w:rsidR="004F0F29" w:rsidRPr="00E114CD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  <w:u w:val="single"/>
        </w:rPr>
      </w:pPr>
      <w:r w:rsidRPr="00E114CD">
        <w:rPr>
          <w:rFonts w:ascii="Arial Narrow" w:hAnsi="Arial Narrow" w:cs="Arial"/>
          <w:color w:val="202020"/>
          <w:sz w:val="24"/>
          <w:szCs w:val="24"/>
          <w:u w:val="single"/>
        </w:rPr>
        <w:t xml:space="preserve">(5) Kupujúci sa zaväzuje, že predmet kúpy nebude využívať na prevádzkovanie hazardných hier, herní, zberných surovín,  činností, ktoré by nad mieru primeranú pomerom obťažovali okolie hlukom, pachom alebo inými emisiami a na prevádzkovanie zariadení sociálnych služieb núdzového charakteru. </w:t>
      </w:r>
    </w:p>
    <w:p w:rsidR="004F0F29" w:rsidRPr="00E114CD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  <w:u w:val="single"/>
        </w:rPr>
      </w:pPr>
    </w:p>
    <w:p w:rsidR="004F0F29" w:rsidRPr="00E114CD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  <w:u w:val="single"/>
        </w:rPr>
      </w:pPr>
      <w:r w:rsidRPr="00E114CD">
        <w:rPr>
          <w:rFonts w:ascii="Arial Narrow" w:hAnsi="Arial Narrow" w:cs="Arial"/>
          <w:color w:val="202020"/>
          <w:sz w:val="24"/>
          <w:szCs w:val="24"/>
          <w:u w:val="single"/>
        </w:rPr>
        <w:t>(6) Kupujúci sa zaväzuje začať s preukázateľným využívaním alebo obnovou predmetnej budovy najneskôr do 24 mesiacov od nadobudnutia vlastníckeho práva k predmetu kúpy.</w:t>
      </w:r>
    </w:p>
    <w:p w:rsidR="004F0F29" w:rsidRPr="00E114CD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  <w:u w:val="single"/>
        </w:rPr>
      </w:pPr>
    </w:p>
    <w:p w:rsidR="004F0F29" w:rsidRPr="00E114CD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  <w:u w:val="single"/>
        </w:rPr>
      </w:pPr>
      <w:r w:rsidRPr="00E114CD">
        <w:rPr>
          <w:rFonts w:ascii="Arial Narrow" w:hAnsi="Arial Narrow" w:cs="Arial"/>
          <w:color w:val="202020"/>
          <w:sz w:val="24"/>
          <w:szCs w:val="24"/>
          <w:u w:val="single"/>
        </w:rPr>
        <w:t xml:space="preserve">(7) Kupujúci sa zaväzuje, že predmet kúpy neprevedie na tretiu osobu počas doby troch rokov od nadobudnutia vlastníckeho práva </w:t>
      </w:r>
      <w:r w:rsidR="00E114CD" w:rsidRPr="00E114CD">
        <w:rPr>
          <w:rFonts w:ascii="Arial Narrow" w:hAnsi="Arial Narrow" w:cs="Arial"/>
          <w:color w:val="202020"/>
          <w:sz w:val="24"/>
          <w:szCs w:val="24"/>
          <w:u w:val="single"/>
        </w:rPr>
        <w:t>bez predchádzajúceho písomného súhlasu obecného zastupiteľstva obce Horný Vadičov.</w:t>
      </w:r>
    </w:p>
    <w:p w:rsidR="004F0F29" w:rsidRPr="00E114CD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  <w:u w:val="single"/>
        </w:rPr>
      </w:pPr>
    </w:p>
    <w:p w:rsidR="004F0F29" w:rsidRPr="00E114CD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  <w:u w:val="single"/>
        </w:rPr>
      </w:pPr>
      <w:r w:rsidRPr="00E114CD">
        <w:rPr>
          <w:rFonts w:ascii="Arial Narrow" w:hAnsi="Arial Narrow" w:cs="Arial"/>
          <w:color w:val="202020"/>
          <w:sz w:val="24"/>
          <w:szCs w:val="24"/>
          <w:u w:val="single"/>
        </w:rPr>
        <w:t>(8)</w:t>
      </w:r>
      <w:r w:rsidR="00E114CD" w:rsidRPr="00E114CD">
        <w:rPr>
          <w:rFonts w:ascii="Arial Narrow" w:hAnsi="Arial Narrow" w:cs="Arial"/>
          <w:color w:val="202020"/>
          <w:sz w:val="24"/>
          <w:szCs w:val="24"/>
          <w:u w:val="single"/>
        </w:rPr>
        <w:t xml:space="preserve"> V prípade porušenia záväzkov uvedených v odsekoch (5, 6, 7) tohto článku, je kupujúci povinný zaplatiť predávajúcemu zmluvnú pokutu vo výške</w:t>
      </w:r>
      <w:r w:rsidR="00A04065">
        <w:rPr>
          <w:rFonts w:ascii="Arial Narrow" w:hAnsi="Arial Narrow" w:cs="Arial"/>
          <w:color w:val="202020"/>
          <w:sz w:val="24"/>
          <w:szCs w:val="24"/>
          <w:u w:val="single"/>
        </w:rPr>
        <w:t xml:space="preserve"> 5 % </w:t>
      </w:r>
      <w:r w:rsidR="00E114CD" w:rsidRPr="00E114CD">
        <w:rPr>
          <w:rFonts w:ascii="Arial Narrow" w:hAnsi="Arial Narrow" w:cs="Arial"/>
          <w:color w:val="202020"/>
          <w:sz w:val="24"/>
          <w:szCs w:val="24"/>
          <w:u w:val="single"/>
        </w:rPr>
        <w:t>z kúpnej ceny a predávajúci (obec) má právo od zmluvy odstúpiť.</w:t>
      </w:r>
    </w:p>
    <w:p w:rsidR="004F0F29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02020"/>
          <w:sz w:val="24"/>
          <w:szCs w:val="24"/>
        </w:rPr>
      </w:pPr>
      <w:r w:rsidRPr="00A06012">
        <w:rPr>
          <w:rFonts w:ascii="Arial Narrow" w:hAnsi="Arial Narrow" w:cs="Arial"/>
          <w:color w:val="202020"/>
          <w:sz w:val="24"/>
          <w:szCs w:val="24"/>
        </w:rPr>
        <w:t>(</w:t>
      </w:r>
      <w:r w:rsidR="004F0F29">
        <w:rPr>
          <w:rFonts w:ascii="Arial Narrow" w:hAnsi="Arial Narrow" w:cs="Arial"/>
          <w:color w:val="202020"/>
          <w:sz w:val="24"/>
          <w:szCs w:val="24"/>
        </w:rPr>
        <w:t>9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) Kupujúci vyhlasuje, že sa pred uzatvorením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tejto </w:t>
      </w:r>
      <w:r w:rsidRPr="00A06012">
        <w:rPr>
          <w:rFonts w:ascii="Arial Narrow" w:hAnsi="Arial Narrow" w:cs="Arial"/>
          <w:color w:val="202020"/>
          <w:sz w:val="24"/>
          <w:szCs w:val="24"/>
        </w:rPr>
        <w:t>zmluvy oboznámili so stavom predmetu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kúpy a v tomto stave predmet kúpy kupuje, nadobúda v celosti do svojho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>výlučného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vlastníctva a predmet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kúpy </w:t>
      </w:r>
      <w:r w:rsidRPr="00A06012">
        <w:rPr>
          <w:rFonts w:ascii="Arial Narrow" w:hAnsi="Arial Narrow" w:cs="Arial"/>
          <w:color w:val="202020"/>
          <w:sz w:val="24"/>
          <w:szCs w:val="24"/>
        </w:rPr>
        <w:t>preberá od predávajúceho v takom stave, v akom sa tento</w:t>
      </w:r>
      <w:r w:rsidR="005A17DC">
        <w:rPr>
          <w:rFonts w:ascii="Arial Narrow" w:hAnsi="Arial Narrow" w:cs="Arial"/>
          <w:color w:val="202020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nachádza </w:t>
      </w:r>
      <w:r w:rsidRPr="00A06012">
        <w:rPr>
          <w:rFonts w:ascii="Arial Narrow" w:hAnsi="Arial Narrow" w:cs="Arial"/>
          <w:color w:val="313132"/>
          <w:sz w:val="24"/>
          <w:szCs w:val="24"/>
        </w:rPr>
        <w:t xml:space="preserve">ku </w:t>
      </w:r>
      <w:r w:rsidRPr="00A06012">
        <w:rPr>
          <w:rFonts w:ascii="Arial Narrow" w:eastAsia="HiddenHorzOCR" w:hAnsi="Arial Narrow" w:cs="HiddenHorzOCR"/>
          <w:color w:val="202020"/>
          <w:sz w:val="24"/>
          <w:szCs w:val="24"/>
        </w:rPr>
        <w:t xml:space="preserve">dňu </w:t>
      </w:r>
      <w:r w:rsidRPr="00A06012">
        <w:rPr>
          <w:rFonts w:ascii="Arial Narrow" w:hAnsi="Arial Narrow" w:cs="Arial"/>
          <w:color w:val="202020"/>
          <w:sz w:val="24"/>
          <w:szCs w:val="24"/>
        </w:rPr>
        <w:t xml:space="preserve">podpísania tejto </w:t>
      </w:r>
      <w:r w:rsidRPr="00A06012">
        <w:rPr>
          <w:rFonts w:ascii="Arial Narrow" w:hAnsi="Arial Narrow" w:cs="Arial"/>
          <w:color w:val="313132"/>
          <w:sz w:val="24"/>
          <w:szCs w:val="24"/>
        </w:rPr>
        <w:t>zmluvy.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313132"/>
          <w:sz w:val="24"/>
          <w:szCs w:val="24"/>
        </w:rPr>
      </w:pPr>
    </w:p>
    <w:p w:rsidR="00A06012" w:rsidRPr="00CE5742" w:rsidRDefault="004F0F29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HiddenHorzOCR" w:hAnsi="Arial Narrow" w:cs="HiddenHorzOCR"/>
          <w:sz w:val="24"/>
          <w:szCs w:val="24"/>
        </w:rPr>
      </w:pPr>
      <w:r>
        <w:rPr>
          <w:rFonts w:ascii="Arial Narrow" w:hAnsi="Arial Narrow" w:cs="Arial"/>
          <w:color w:val="1F1F1F"/>
          <w:sz w:val="24"/>
          <w:szCs w:val="24"/>
        </w:rPr>
        <w:t>10</w:t>
      </w:r>
      <w:r w:rsidR="00A06012" w:rsidRPr="00A06012">
        <w:rPr>
          <w:rFonts w:ascii="Arial Narrow" w:hAnsi="Arial Narrow" w:cs="Arial"/>
          <w:color w:val="1F1F1F"/>
          <w:sz w:val="24"/>
          <w:szCs w:val="24"/>
        </w:rPr>
        <w:t xml:space="preserve">6) Predaj predmetu kúpy bol schválený Uznesením </w:t>
      </w:r>
      <w:r w:rsidR="00051712">
        <w:rPr>
          <w:rFonts w:ascii="Arial Narrow" w:hAnsi="Arial Narrow" w:cs="Arial"/>
          <w:color w:val="1F1F1F"/>
          <w:sz w:val="24"/>
          <w:szCs w:val="24"/>
        </w:rPr>
        <w:t>Obecného zastupiteľstva</w:t>
      </w:r>
      <w:r w:rsidR="00A06012"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 </w:t>
      </w:r>
      <w:r w:rsidR="00A06012" w:rsidRPr="00A06012">
        <w:rPr>
          <w:rFonts w:ascii="Arial Narrow" w:hAnsi="Arial Narrow" w:cs="Arial"/>
          <w:color w:val="1F1F1F"/>
          <w:sz w:val="24"/>
          <w:szCs w:val="24"/>
        </w:rPr>
        <w:t>v</w:t>
      </w:r>
      <w:r w:rsidR="00051712">
        <w:rPr>
          <w:rFonts w:ascii="Arial Narrow" w:hAnsi="Arial Narrow" w:cs="Arial"/>
          <w:color w:val="1F1F1F"/>
          <w:sz w:val="24"/>
          <w:szCs w:val="24"/>
        </w:rPr>
        <w:t xml:space="preserve"> Hornom </w:t>
      </w:r>
      <w:r w:rsidR="00051712" w:rsidRPr="00CE5742">
        <w:rPr>
          <w:rFonts w:ascii="Arial Narrow" w:hAnsi="Arial Narrow" w:cs="Arial"/>
          <w:sz w:val="24"/>
          <w:szCs w:val="24"/>
        </w:rPr>
        <w:t>Vadičove č</w:t>
      </w:r>
      <w:r w:rsidR="00CE5742">
        <w:rPr>
          <w:rFonts w:ascii="Arial Narrow" w:hAnsi="Arial Narrow" w:cs="Arial"/>
          <w:sz w:val="24"/>
          <w:szCs w:val="24"/>
        </w:rPr>
        <w:t>. 23/2026</w:t>
      </w:r>
      <w:r w:rsidR="00A06012" w:rsidRPr="00CE5742">
        <w:rPr>
          <w:rFonts w:ascii="Arial Narrow" w:hAnsi="Arial Narrow" w:cs="Arial"/>
          <w:sz w:val="24"/>
          <w:szCs w:val="24"/>
        </w:rPr>
        <w:t xml:space="preserve"> zo </w:t>
      </w:r>
      <w:r w:rsidR="00A06012" w:rsidRPr="00CE5742">
        <w:rPr>
          <w:rFonts w:ascii="Arial Narrow" w:eastAsia="HiddenHorzOCR" w:hAnsi="Arial Narrow" w:cs="HiddenHorzOCR"/>
          <w:sz w:val="24"/>
          <w:szCs w:val="24"/>
        </w:rPr>
        <w:t>dňa</w:t>
      </w:r>
      <w:r w:rsidR="00E20114" w:rsidRPr="00CE5742">
        <w:rPr>
          <w:rFonts w:ascii="Arial Narrow" w:eastAsia="HiddenHorzOCR" w:hAnsi="Arial Narrow" w:cs="HiddenHorzOCR"/>
          <w:sz w:val="24"/>
          <w:szCs w:val="24"/>
        </w:rPr>
        <w:t xml:space="preserve"> 19.06.2026</w:t>
      </w:r>
      <w:r w:rsidR="00A06012" w:rsidRPr="00CE5742">
        <w:rPr>
          <w:rFonts w:ascii="Arial Narrow" w:hAnsi="Arial Narrow" w:cs="Arial"/>
          <w:sz w:val="24"/>
          <w:szCs w:val="24"/>
        </w:rPr>
        <w:t xml:space="preserve"> ako predaj </w:t>
      </w:r>
      <w:r w:rsidR="00BA72C2" w:rsidRPr="00CE5742">
        <w:rPr>
          <w:rFonts w:ascii="Arial Narrow" w:hAnsi="Arial Narrow" w:cs="Arial"/>
          <w:sz w:val="24"/>
          <w:szCs w:val="24"/>
        </w:rPr>
        <w:t>spôsobom</w:t>
      </w:r>
      <w:r w:rsidR="00A06012" w:rsidRPr="00CE5742">
        <w:rPr>
          <w:rFonts w:ascii="Arial Narrow" w:hAnsi="Arial Narrow" w:cs="Arial"/>
          <w:sz w:val="24"/>
          <w:szCs w:val="24"/>
        </w:rPr>
        <w:t xml:space="preserve"> obchodnej verejnej </w:t>
      </w:r>
      <w:r w:rsidR="00A06012" w:rsidRPr="00CE5742">
        <w:rPr>
          <w:rFonts w:ascii="Arial Narrow" w:eastAsia="HiddenHorzOCR" w:hAnsi="Arial Narrow" w:cs="HiddenHorzOCR"/>
          <w:sz w:val="24"/>
          <w:szCs w:val="24"/>
        </w:rPr>
        <w:t>súťaže</w:t>
      </w:r>
      <w:r w:rsidR="00A06012" w:rsidRPr="00CE5742">
        <w:rPr>
          <w:rFonts w:ascii="Arial Narrow" w:hAnsi="Arial Narrow" w:cs="Arial"/>
          <w:sz w:val="24"/>
          <w:szCs w:val="24"/>
        </w:rPr>
        <w:t>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</w:p>
    <w:p w:rsid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>(</w:t>
      </w:r>
      <w:r w:rsidR="004F0F29">
        <w:rPr>
          <w:rFonts w:ascii="Arial Narrow" w:hAnsi="Arial Narrow" w:cs="Arial"/>
          <w:color w:val="1F1F1F"/>
          <w:sz w:val="24"/>
          <w:szCs w:val="24"/>
        </w:rPr>
        <w:t>117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7) Kupujúci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udeľuje </w:t>
      </w:r>
      <w:r w:rsidRPr="00A06012">
        <w:rPr>
          <w:rFonts w:ascii="Arial Narrow" w:hAnsi="Arial Narrow" w:cs="Arial"/>
          <w:color w:val="1F1F1F"/>
          <w:sz w:val="24"/>
          <w:szCs w:val="24"/>
        </w:rPr>
        <w:t>predávajúcemu podpísaním tejto zmluvy súhlas na spracovanie osobných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údajov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podľa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zákona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č. </w:t>
      </w:r>
      <w:r w:rsidRPr="00A06012">
        <w:rPr>
          <w:rFonts w:ascii="Arial Narrow" w:hAnsi="Arial Narrow" w:cs="Arial"/>
          <w:color w:val="1F1F1F"/>
          <w:sz w:val="24"/>
          <w:szCs w:val="24"/>
        </w:rPr>
        <w:t>18/2018 Z. z. o ochrane osobných údajov a o zmene a</w:t>
      </w:r>
      <w:r w:rsidR="005A17DC">
        <w:rPr>
          <w:rFonts w:ascii="Arial Narrow" w:hAnsi="Arial Narrow" w:cs="Arial"/>
          <w:color w:val="1F1F1F"/>
          <w:sz w:val="24"/>
          <w:szCs w:val="24"/>
        </w:rPr>
        <w:t> </w:t>
      </w:r>
      <w:r w:rsidRPr="00A06012">
        <w:rPr>
          <w:rFonts w:ascii="Arial Narrow" w:hAnsi="Arial Narrow" w:cs="Arial"/>
          <w:color w:val="1F1F1F"/>
          <w:sz w:val="24"/>
          <w:szCs w:val="24"/>
        </w:rPr>
        <w:t>doplnení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niektorých zákonov v rozsahu titul, meno, priezvisko, adresa, rodné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číslo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na naplnenie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>účelu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>tejto zmluvy.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</w:p>
    <w:p w:rsidR="00A06012" w:rsidRPr="00E114CD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>(</w:t>
      </w:r>
      <w:r w:rsidR="004F0F29">
        <w:rPr>
          <w:rFonts w:ascii="Arial Narrow" w:hAnsi="Arial Narrow" w:cs="Arial"/>
          <w:color w:val="1F1F1F"/>
          <w:sz w:val="24"/>
          <w:szCs w:val="24"/>
        </w:rPr>
        <w:t>12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) Návrh na vklad tejto zmluvy je oprávnený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podať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len predávajúci, a to </w:t>
      </w:r>
      <w:r w:rsidRPr="00E114CD">
        <w:rPr>
          <w:rFonts w:ascii="Arial Narrow" w:hAnsi="Arial Narrow" w:cs="Arial"/>
          <w:sz w:val="24"/>
          <w:szCs w:val="24"/>
        </w:rPr>
        <w:t>po úplnom uhradení</w:t>
      </w:r>
      <w:r w:rsidR="005A17DC" w:rsidRPr="00E114CD">
        <w:rPr>
          <w:rFonts w:ascii="Arial Narrow" w:hAnsi="Arial Narrow" w:cs="Arial"/>
          <w:sz w:val="24"/>
          <w:szCs w:val="24"/>
        </w:rPr>
        <w:t xml:space="preserve"> </w:t>
      </w:r>
      <w:r w:rsidRPr="00E114CD">
        <w:rPr>
          <w:rFonts w:ascii="Arial Narrow" w:hAnsi="Arial Narrow" w:cs="Arial"/>
          <w:sz w:val="24"/>
          <w:szCs w:val="24"/>
        </w:rPr>
        <w:t xml:space="preserve">kúpnej ceny </w:t>
      </w:r>
      <w:r w:rsidRPr="00E114CD">
        <w:rPr>
          <w:rFonts w:ascii="Arial Narrow" w:eastAsia="HiddenHorzOCR" w:hAnsi="Arial Narrow" w:cs="HiddenHorzOCR"/>
          <w:sz w:val="24"/>
          <w:szCs w:val="24"/>
        </w:rPr>
        <w:t xml:space="preserve">podľa článku </w:t>
      </w:r>
      <w:r w:rsidRPr="00E114CD">
        <w:rPr>
          <w:rFonts w:ascii="Arial Narrow" w:hAnsi="Arial Narrow" w:cs="Arial"/>
          <w:sz w:val="24"/>
          <w:szCs w:val="24"/>
        </w:rPr>
        <w:t xml:space="preserve">III. ods. (1), o </w:t>
      </w:r>
      <w:r w:rsidRPr="00E114CD">
        <w:rPr>
          <w:rFonts w:ascii="Arial Narrow" w:eastAsia="HiddenHorzOCR" w:hAnsi="Arial Narrow" w:cs="HiddenHorzOCR"/>
          <w:sz w:val="24"/>
          <w:szCs w:val="24"/>
        </w:rPr>
        <w:t xml:space="preserve">čom </w:t>
      </w:r>
      <w:r w:rsidRPr="00E114CD">
        <w:rPr>
          <w:rFonts w:ascii="Arial Narrow" w:hAnsi="Arial Narrow" w:cs="Arial"/>
          <w:sz w:val="24"/>
          <w:szCs w:val="24"/>
        </w:rPr>
        <w:t>kupujúci predloží predávajúcemu kópiu</w:t>
      </w:r>
      <w:r w:rsidR="005A17DC" w:rsidRPr="00E114CD">
        <w:rPr>
          <w:rFonts w:ascii="Arial Narrow" w:hAnsi="Arial Narrow" w:cs="Arial"/>
          <w:sz w:val="24"/>
          <w:szCs w:val="24"/>
        </w:rPr>
        <w:t xml:space="preserve">  </w:t>
      </w:r>
      <w:r w:rsidRPr="00E114CD">
        <w:rPr>
          <w:rFonts w:ascii="Arial Narrow" w:hAnsi="Arial Narrow" w:cs="Arial"/>
          <w:sz w:val="24"/>
          <w:szCs w:val="24"/>
        </w:rPr>
        <w:t>príslušného dokladu.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>(</w:t>
      </w:r>
      <w:r w:rsidR="004F0F29">
        <w:rPr>
          <w:rFonts w:ascii="Arial Narrow" w:hAnsi="Arial Narrow" w:cs="Arial"/>
          <w:color w:val="1F1F1F"/>
          <w:sz w:val="24"/>
          <w:szCs w:val="24"/>
        </w:rPr>
        <w:t>13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) V prípade, ak kupujúci neuhradí dohodnutú kúpnu cenu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podľa článku </w:t>
      </w:r>
      <w:r w:rsidRPr="00A06012">
        <w:rPr>
          <w:rFonts w:ascii="Arial Narrow" w:hAnsi="Arial Narrow" w:cs="Arial"/>
          <w:color w:val="1F1F1F"/>
          <w:sz w:val="24"/>
          <w:szCs w:val="24"/>
        </w:rPr>
        <w:t>III. ods.(1) tejto zmluvy</w:t>
      </w:r>
    </w:p>
    <w:p w:rsid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v lehote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podľa článku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III. ods. (2) tejto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zmluvy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a neuhradí ju ani v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dodatočnej </w:t>
      </w:r>
      <w:r w:rsidRPr="00A06012">
        <w:rPr>
          <w:rFonts w:ascii="Arial Narrow" w:hAnsi="Arial Narrow" w:cs="Arial"/>
          <w:color w:val="1F1F1F"/>
          <w:sz w:val="24"/>
          <w:szCs w:val="24"/>
        </w:rPr>
        <w:t>primeranej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>lehote, poskytnutej mu predávajúcim, teda ide o podstatné porušenie zmluvných povinností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kupujúcim, je predávajúci oprávnený od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tejto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zmluvy okamžite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odstúpiť, pričom účinky </w:t>
      </w:r>
      <w:r w:rsidRPr="00A06012">
        <w:rPr>
          <w:rFonts w:ascii="Arial Narrow" w:hAnsi="Arial Narrow" w:cs="Arial"/>
          <w:color w:val="1F1F1F"/>
          <w:sz w:val="24"/>
          <w:szCs w:val="24"/>
        </w:rPr>
        <w:t>tejto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zmluvy zanikajú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doručením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prejavu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vôle predávajúceho </w:t>
      </w:r>
      <w:r w:rsidRPr="00A06012">
        <w:rPr>
          <w:rFonts w:ascii="Arial Narrow" w:hAnsi="Arial Narrow" w:cs="Arial"/>
          <w:color w:val="1F1F1F"/>
          <w:sz w:val="24"/>
          <w:szCs w:val="24"/>
        </w:rPr>
        <w:t>o odstúpení kupujúcemu.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>(1</w:t>
      </w:r>
      <w:r w:rsidR="004F0F29">
        <w:rPr>
          <w:rFonts w:ascii="Arial Narrow" w:hAnsi="Arial Narrow" w:cs="Arial"/>
          <w:color w:val="1F1F1F"/>
          <w:sz w:val="24"/>
          <w:szCs w:val="24"/>
        </w:rPr>
        <w:t>4</w:t>
      </w:r>
      <w:r w:rsidRPr="00A06012">
        <w:rPr>
          <w:rFonts w:ascii="Arial Narrow" w:hAnsi="Arial Narrow" w:cs="Arial"/>
          <w:color w:val="1F1F1F"/>
          <w:sz w:val="24"/>
          <w:szCs w:val="24"/>
        </w:rPr>
        <w:t>) V prípade, že okresný úrad, katastrálny odbor konanie o povolenie vkladu vlastníckeho práva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do katastra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nehnuteľností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preruší, </w:t>
      </w:r>
      <w:r w:rsidRPr="00A06012">
        <w:rPr>
          <w:rFonts w:ascii="Arial Narrow" w:eastAsia="HiddenHorzOCR" w:hAnsi="Arial Narrow" w:cs="HiddenHorzOCR"/>
          <w:color w:val="363636"/>
          <w:sz w:val="24"/>
          <w:szCs w:val="24"/>
        </w:rPr>
        <w:t xml:space="preserve">účastníci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tejto zmluvy sú si povinní navzájom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>poskytnúť</w:t>
      </w:r>
      <w:r w:rsidR="005A17DC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všetku nevyhnutnú pomoc 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súčinnosť </w:t>
      </w:r>
      <w:r w:rsidRPr="00A06012">
        <w:rPr>
          <w:rFonts w:ascii="Arial Narrow" w:hAnsi="Arial Narrow" w:cs="Arial"/>
          <w:color w:val="1F1F1F"/>
          <w:sz w:val="24"/>
          <w:szCs w:val="24"/>
        </w:rPr>
        <w:t>vedúcu k odstráneniu dôvodov prerušenia konania</w:t>
      </w:r>
      <w:r w:rsidRPr="00A06012">
        <w:rPr>
          <w:rFonts w:ascii="Arial Narrow" w:hAnsi="Arial Narrow" w:cs="Arial"/>
          <w:color w:val="626262"/>
          <w:sz w:val="24"/>
          <w:szCs w:val="24"/>
        </w:rPr>
        <w:t>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626262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>(1</w:t>
      </w:r>
      <w:r w:rsidR="004F0F29">
        <w:rPr>
          <w:rFonts w:ascii="Arial Narrow" w:hAnsi="Arial Narrow" w:cs="Arial"/>
          <w:color w:val="1F1F1F"/>
          <w:sz w:val="24"/>
          <w:szCs w:val="24"/>
        </w:rPr>
        <w:t>5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) V prípade,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že </w:t>
      </w:r>
      <w:r w:rsidRPr="00A06012">
        <w:rPr>
          <w:rFonts w:ascii="Arial Narrow" w:hAnsi="Arial Narrow" w:cs="Arial"/>
          <w:color w:val="1F1F1F"/>
          <w:sz w:val="24"/>
          <w:szCs w:val="24"/>
        </w:rPr>
        <w:t>okresný úrad, katastrálny odbor svojim rozhodnutím nepovolí vklad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vlastníckeho práva k predmetu prevodu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podľa </w:t>
      </w:r>
      <w:r w:rsidRPr="00A06012">
        <w:rPr>
          <w:rFonts w:ascii="Arial Narrow" w:hAnsi="Arial Narrow" w:cs="Arial"/>
          <w:color w:val="1F1F1F"/>
          <w:sz w:val="24"/>
          <w:szCs w:val="24"/>
        </w:rPr>
        <w:t>tejto zmluvy a z tohto dôvodu nevzniknú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právne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účinky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vkladu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podľa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tejto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zmluvy, po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vyčerpaní </w:t>
      </w:r>
      <w:r w:rsidRPr="00A06012">
        <w:rPr>
          <w:rFonts w:ascii="Arial Narrow" w:hAnsi="Arial Narrow" w:cs="Arial"/>
          <w:color w:val="1F1F1F"/>
          <w:sz w:val="24"/>
          <w:szCs w:val="24"/>
        </w:rPr>
        <w:t>právnych možností odvolania sa, za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vzájomnej a aktívnej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súčinnosti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všetkých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účastníkov </w:t>
      </w:r>
      <w:r w:rsidRPr="00A06012">
        <w:rPr>
          <w:rFonts w:ascii="Arial Narrow" w:hAnsi="Arial Narrow" w:cs="Arial"/>
          <w:color w:val="1F1F1F"/>
          <w:sz w:val="24"/>
          <w:szCs w:val="24"/>
        </w:rPr>
        <w:t>zmluvy, zmluvné strany sú povinné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vrátiť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si všetky dovtedy už poskytnuté plnenia,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pokiaľ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sa nedohodnú </w:t>
      </w:r>
      <w:r w:rsidRPr="00A06012">
        <w:rPr>
          <w:rFonts w:ascii="Arial Narrow" w:hAnsi="Arial Narrow" w:cs="Arial"/>
          <w:color w:val="363636"/>
          <w:sz w:val="24"/>
          <w:szCs w:val="24"/>
        </w:rPr>
        <w:t>inak.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363636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>(1</w:t>
      </w:r>
      <w:r w:rsidR="004F0F29">
        <w:rPr>
          <w:rFonts w:ascii="Arial Narrow" w:hAnsi="Arial Narrow" w:cs="Arial"/>
          <w:color w:val="1F1F1F"/>
          <w:sz w:val="24"/>
          <w:szCs w:val="24"/>
        </w:rPr>
        <w:t>6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) Zmluvné strany sú viazané svojimi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zmluvnými </w:t>
      </w:r>
      <w:r w:rsidRPr="00A06012">
        <w:rPr>
          <w:rFonts w:ascii="Arial Narrow" w:hAnsi="Arial Narrow" w:cs="Arial"/>
          <w:color w:val="1F1F1F"/>
          <w:sz w:val="24"/>
          <w:szCs w:val="24"/>
        </w:rPr>
        <w:t>prejavmi vôle obsiahnutými v tejto zmluve až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do právoplatného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rozhodnutia </w:t>
      </w:r>
      <w:r w:rsidRPr="00A06012">
        <w:rPr>
          <w:rFonts w:ascii="Arial Narrow" w:hAnsi="Arial Narrow" w:cs="Arial"/>
          <w:color w:val="1F1F1F"/>
          <w:sz w:val="24"/>
          <w:szCs w:val="24"/>
        </w:rPr>
        <w:t>príslušného okresného úradu, katastrálneho odboru o</w:t>
      </w:r>
      <w:r w:rsidR="005A17DC">
        <w:rPr>
          <w:rFonts w:ascii="Arial Narrow" w:hAnsi="Arial Narrow" w:cs="Arial"/>
          <w:color w:val="1F1F1F"/>
          <w:sz w:val="24"/>
          <w:szCs w:val="24"/>
        </w:rPr>
        <w:t> </w:t>
      </w:r>
      <w:r w:rsidRPr="00A06012">
        <w:rPr>
          <w:rFonts w:ascii="Arial Narrow" w:hAnsi="Arial Narrow" w:cs="Arial"/>
          <w:color w:val="1F1F1F"/>
          <w:sz w:val="24"/>
          <w:szCs w:val="24"/>
        </w:rPr>
        <w:t>povolení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vkladu vlastníckeho práva k predávanej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nehnuteľnosti </w:t>
      </w:r>
      <w:r w:rsidRPr="00A06012">
        <w:rPr>
          <w:rFonts w:ascii="Arial Narrow" w:hAnsi="Arial Narrow" w:cs="Arial"/>
          <w:color w:val="1F1F1F"/>
          <w:sz w:val="24"/>
          <w:szCs w:val="24"/>
        </w:rPr>
        <w:t>v prospech kupujúceho alebo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o zamietnutí vkladu vlastníckeho práva do katastra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>nehnuteľností.</w:t>
      </w:r>
    </w:p>
    <w:p w:rsidR="00067197" w:rsidRPr="00A06012" w:rsidRDefault="00067197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HiddenHorzOCR" w:hAnsi="Arial Narrow" w:cs="HiddenHorzOCR"/>
          <w:color w:val="1F1F1F"/>
          <w:sz w:val="24"/>
          <w:szCs w:val="24"/>
        </w:rPr>
      </w:pPr>
    </w:p>
    <w:p w:rsidR="00A06012" w:rsidRPr="00067197" w:rsidRDefault="00A06012" w:rsidP="0006719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C4C4C"/>
          <w:sz w:val="24"/>
          <w:szCs w:val="24"/>
        </w:rPr>
      </w:pPr>
      <w:r w:rsidRPr="00067197">
        <w:rPr>
          <w:rFonts w:ascii="Arial Narrow" w:eastAsia="HiddenHorzOCR" w:hAnsi="Arial Narrow" w:cs="HiddenHorzOCR"/>
          <w:b/>
          <w:color w:val="363636"/>
          <w:sz w:val="24"/>
          <w:szCs w:val="24"/>
        </w:rPr>
        <w:t xml:space="preserve">Článok </w:t>
      </w:r>
      <w:r w:rsidRPr="00067197">
        <w:rPr>
          <w:rFonts w:ascii="Arial Narrow" w:hAnsi="Arial Narrow" w:cs="Arial"/>
          <w:b/>
          <w:bCs/>
          <w:color w:val="1F1F1F"/>
          <w:sz w:val="24"/>
          <w:szCs w:val="24"/>
        </w:rPr>
        <w:t>V</w:t>
      </w:r>
      <w:r w:rsidRPr="00067197">
        <w:rPr>
          <w:rFonts w:ascii="Arial Narrow" w:hAnsi="Arial Narrow" w:cs="Arial"/>
          <w:b/>
          <w:bCs/>
          <w:color w:val="4C4C4C"/>
          <w:sz w:val="24"/>
          <w:szCs w:val="24"/>
        </w:rPr>
        <w:t>.</w:t>
      </w:r>
    </w:p>
    <w:p w:rsidR="00A06012" w:rsidRDefault="00A06012" w:rsidP="0006719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1F1F1F"/>
          <w:sz w:val="24"/>
          <w:szCs w:val="24"/>
        </w:rPr>
      </w:pPr>
      <w:r w:rsidRPr="00067197">
        <w:rPr>
          <w:rFonts w:ascii="Arial Narrow" w:eastAsia="HiddenHorzOCR" w:hAnsi="Arial Narrow" w:cs="HiddenHorzOCR"/>
          <w:b/>
          <w:color w:val="1F1F1F"/>
          <w:sz w:val="24"/>
          <w:szCs w:val="24"/>
        </w:rPr>
        <w:t xml:space="preserve">Záverečné </w:t>
      </w:r>
      <w:r w:rsidRPr="00067197">
        <w:rPr>
          <w:rFonts w:ascii="Arial Narrow" w:hAnsi="Arial Narrow" w:cs="Arial"/>
          <w:b/>
          <w:bCs/>
          <w:color w:val="1F1F1F"/>
          <w:sz w:val="24"/>
          <w:szCs w:val="24"/>
        </w:rPr>
        <w:t>ustanovenia</w:t>
      </w:r>
    </w:p>
    <w:p w:rsidR="005A17DC" w:rsidRPr="00067197" w:rsidRDefault="005A17DC" w:rsidP="0006719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1F1F1F"/>
          <w:sz w:val="24"/>
          <w:szCs w:val="24"/>
        </w:rPr>
      </w:pPr>
    </w:p>
    <w:p w:rsid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363636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(1) Táto zmluva sa môže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meniť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len vzájomne odsúhlasenými písomnými </w:t>
      </w:r>
      <w:r w:rsidRPr="00A06012">
        <w:rPr>
          <w:rFonts w:ascii="Arial Narrow" w:hAnsi="Arial Narrow" w:cs="Arial"/>
          <w:color w:val="363636"/>
          <w:sz w:val="24"/>
          <w:szCs w:val="24"/>
        </w:rPr>
        <w:t>dodatkami.</w:t>
      </w:r>
    </w:p>
    <w:p w:rsidR="005A17DC" w:rsidRPr="00A0601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363636"/>
          <w:sz w:val="24"/>
          <w:szCs w:val="24"/>
        </w:rPr>
      </w:pPr>
    </w:p>
    <w:p w:rsidR="00A06012" w:rsidRPr="005A17DC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HiddenHorzOCR" w:hAnsi="Arial Narrow" w:cs="HiddenHorzOCR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lastRenderedPageBreak/>
        <w:t xml:space="preserve">(2) Táto zmluva nadobúda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platnosť dňom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podpisu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oboma zmluvnými stranami,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>obligačno-právne</w:t>
      </w:r>
      <w:r w:rsidR="005A17DC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účinky dňom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nasledujúcim po dni jej zverejnenia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podľa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§ 47a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Občianskeho </w:t>
      </w:r>
      <w:r w:rsidRPr="00A06012">
        <w:rPr>
          <w:rFonts w:ascii="Arial Narrow" w:hAnsi="Arial Narrow" w:cs="Arial"/>
          <w:color w:val="1F1F1F"/>
          <w:sz w:val="24"/>
          <w:szCs w:val="24"/>
        </w:rPr>
        <w:t>zákonníka</w:t>
      </w:r>
      <w:r w:rsidR="005A17DC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a vecno-právne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účinky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až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dňom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povolenia vkladu do katastra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nehnuteľností </w:t>
      </w:r>
      <w:r w:rsidRPr="00A06012">
        <w:rPr>
          <w:rFonts w:ascii="Arial Narrow" w:hAnsi="Arial Narrow" w:cs="Arial"/>
          <w:color w:val="1F1F1F"/>
          <w:sz w:val="24"/>
          <w:szCs w:val="24"/>
        </w:rPr>
        <w:t>príslušným</w:t>
      </w:r>
      <w:r w:rsidR="005A17DC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>okresným úradom, katastrálnym odborom v prospech kupujúceho.</w:t>
      </w:r>
    </w:p>
    <w:p w:rsidR="005A17DC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1F1F1F"/>
          <w:sz w:val="24"/>
          <w:szCs w:val="24"/>
        </w:rPr>
        <w:t>(3) Zmluvné strany vyhlasujú, že túto zmluvu uzatvárajú vo forme predpísanej príslušnými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ustanoveniami zákona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č.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40/1964 Zb.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Občianskeho </w:t>
      </w:r>
      <w:r w:rsidRPr="00A06012">
        <w:rPr>
          <w:rFonts w:ascii="Arial Narrow" w:hAnsi="Arial Narrow" w:cs="Arial"/>
          <w:color w:val="1F1F1F"/>
          <w:sz w:val="24"/>
          <w:szCs w:val="24"/>
        </w:rPr>
        <w:t>zákonníka v znení neskorších predpisov,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ako aj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zákona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č.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162/1995 Z. z. o katastri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nehnuteľností </w:t>
      </w:r>
      <w:r w:rsidRPr="00A06012">
        <w:rPr>
          <w:rFonts w:ascii="Arial Narrow" w:hAnsi="Arial Narrow" w:cs="Arial"/>
          <w:color w:val="1F1F1F"/>
          <w:sz w:val="24"/>
          <w:szCs w:val="24"/>
        </w:rPr>
        <w:t>a o zápise vlastníckych a iných práv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k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nehnuteľnostiam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(katastrálny zákon)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v </w:t>
      </w:r>
      <w:r w:rsidRPr="00A06012">
        <w:rPr>
          <w:rFonts w:ascii="Arial Narrow" w:hAnsi="Arial Narrow" w:cs="Arial"/>
          <w:color w:val="1F1F1F"/>
          <w:sz w:val="24"/>
          <w:szCs w:val="24"/>
        </w:rPr>
        <w:t>znení neskorších predpisov a ostatných všeobecne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>záväzných právnych predpisov.</w:t>
      </w:r>
    </w:p>
    <w:p w:rsidR="005A17DC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363636"/>
          <w:sz w:val="24"/>
          <w:szCs w:val="24"/>
        </w:rPr>
      </w:pPr>
    </w:p>
    <w:p w:rsidR="00A06012" w:rsidRPr="00A0601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1F1F"/>
          <w:sz w:val="24"/>
          <w:szCs w:val="24"/>
        </w:rPr>
      </w:pP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(4)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Doručením </w:t>
      </w:r>
      <w:r w:rsidRPr="00A06012">
        <w:rPr>
          <w:rFonts w:ascii="Arial Narrow" w:hAnsi="Arial Narrow" w:cs="Arial"/>
          <w:color w:val="1F1F1F"/>
          <w:sz w:val="24"/>
          <w:szCs w:val="24"/>
        </w:rPr>
        <w:t>akýchko</w:t>
      </w:r>
      <w:r w:rsidR="005A17DC">
        <w:rPr>
          <w:rFonts w:ascii="Arial Narrow" w:hAnsi="Arial Narrow" w:cs="Arial"/>
          <w:color w:val="1F1F1F"/>
          <w:sz w:val="24"/>
          <w:szCs w:val="24"/>
        </w:rPr>
        <w:t>ľv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ek písomností na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základe </w:t>
      </w:r>
      <w:r w:rsidRPr="00A06012">
        <w:rPr>
          <w:rFonts w:ascii="Arial Narrow" w:hAnsi="Arial Narrow" w:cs="Arial"/>
          <w:color w:val="1F1F1F"/>
          <w:sz w:val="24"/>
          <w:szCs w:val="24"/>
        </w:rPr>
        <w:t>tejto zmluvy alebo v súvislosti s</w:t>
      </w:r>
      <w:r w:rsidR="005A17DC">
        <w:rPr>
          <w:rFonts w:ascii="Arial Narrow" w:hAnsi="Arial Narrow" w:cs="Arial"/>
          <w:color w:val="1F1F1F"/>
          <w:sz w:val="24"/>
          <w:szCs w:val="24"/>
        </w:rPr>
        <w:t> </w:t>
      </w:r>
      <w:r w:rsidRPr="00A06012">
        <w:rPr>
          <w:rFonts w:ascii="Arial Narrow" w:hAnsi="Arial Narrow" w:cs="Arial"/>
          <w:color w:val="1F1F1F"/>
          <w:sz w:val="24"/>
          <w:szCs w:val="24"/>
        </w:rPr>
        <w:t>touto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zmluvou sa rozumie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doručenie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písomnosti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doporučene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poštou s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>doručenkou, doručenie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kuriérom alebo osobné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doručenie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príslušnej zmluvnej strane. Za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deň doručenia </w:t>
      </w:r>
      <w:r w:rsidRPr="00A06012">
        <w:rPr>
          <w:rFonts w:ascii="Arial Narrow" w:hAnsi="Arial Narrow" w:cs="Arial"/>
          <w:color w:val="1F1F1F"/>
          <w:sz w:val="24"/>
          <w:szCs w:val="24"/>
        </w:rPr>
        <w:t>písomnosti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sa považuje aj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deň,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v ktorý zmluvná strana, ktorá je adresátom, odoprie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>doručovanú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písomnosť prevziať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alebo, v ktorý márne uplynie najmenej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desaťdňová </w:t>
      </w:r>
      <w:r w:rsidRPr="00A06012">
        <w:rPr>
          <w:rFonts w:ascii="Arial Narrow" w:hAnsi="Arial Narrow" w:cs="Arial"/>
          <w:color w:val="1F1F1F"/>
          <w:sz w:val="24"/>
          <w:szCs w:val="24"/>
        </w:rPr>
        <w:t>úložná doba pre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vyzdvihnutie si zásielky na pošte,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doručovanej </w:t>
      </w:r>
      <w:r w:rsidRPr="00A06012">
        <w:rPr>
          <w:rFonts w:ascii="Arial Narrow" w:hAnsi="Arial Narrow" w:cs="Arial"/>
          <w:color w:val="1F1F1F"/>
          <w:sz w:val="24"/>
          <w:szCs w:val="24"/>
        </w:rPr>
        <w:t>poštou zmluvnej strane, alebo v ktorý je na</w:t>
      </w:r>
      <w:r w:rsidR="005A17DC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zásielke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doručovanej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poštou zmluvnej strane,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preukázateľne </w:t>
      </w:r>
      <w:r w:rsidRPr="00A06012">
        <w:rPr>
          <w:rFonts w:ascii="Arial Narrow" w:hAnsi="Arial Narrow" w:cs="Arial"/>
          <w:color w:val="1F1F1F"/>
          <w:sz w:val="24"/>
          <w:szCs w:val="24"/>
        </w:rPr>
        <w:t>zamestnancom pošty</w:t>
      </w:r>
      <w:r w:rsidR="00EE356E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vyznačená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poznámka, že „adresát sa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odsťahoval",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,,adresát je neznámy" alebo </w:t>
      </w:r>
      <w:r w:rsidRPr="00A06012">
        <w:rPr>
          <w:rFonts w:ascii="Arial Narrow" w:hAnsi="Arial Narrow" w:cs="Arial"/>
          <w:color w:val="363636"/>
          <w:sz w:val="24"/>
          <w:szCs w:val="24"/>
        </w:rPr>
        <w:t xml:space="preserve">iná </w:t>
      </w:r>
      <w:r w:rsidRPr="00A06012">
        <w:rPr>
          <w:rFonts w:ascii="Arial Narrow" w:hAnsi="Arial Narrow" w:cs="Arial"/>
          <w:color w:val="1F1F1F"/>
          <w:sz w:val="24"/>
          <w:szCs w:val="24"/>
        </w:rPr>
        <w:t>poznámka</w:t>
      </w:r>
      <w:r w:rsidR="00EE356E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podobného významu. Pre potreby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doručovania </w:t>
      </w:r>
      <w:r w:rsidRPr="00A06012">
        <w:rPr>
          <w:rFonts w:ascii="Arial Narrow" w:hAnsi="Arial Narrow" w:cs="Arial"/>
          <w:color w:val="1F1F1F"/>
          <w:sz w:val="24"/>
          <w:szCs w:val="24"/>
        </w:rPr>
        <w:t>prostredníctvom pošty sa použijú adresy</w:t>
      </w:r>
      <w:r w:rsidR="00EE356E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zmluvných strán uvedené pri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identifikačných </w:t>
      </w:r>
      <w:r w:rsidRPr="00A06012">
        <w:rPr>
          <w:rFonts w:ascii="Arial Narrow" w:hAnsi="Arial Narrow" w:cs="Arial"/>
          <w:color w:val="1F1F1F"/>
          <w:sz w:val="24"/>
          <w:szCs w:val="24"/>
        </w:rPr>
        <w:t>údajoch zmluvných strán v úvode tejto zmluvy,</w:t>
      </w:r>
      <w:r w:rsidR="00EE356E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>ibaže odosielajúcej zmluvnej strane adresát písomnosti oznámil novú adresu trvalého</w:t>
      </w:r>
      <w:r w:rsidR="00EE356E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pobytu, sídla, prípadne inú adresu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určenú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na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doručovanie </w:t>
      </w:r>
      <w:r w:rsidRPr="00A06012">
        <w:rPr>
          <w:rFonts w:ascii="Arial Narrow" w:hAnsi="Arial Narrow" w:cs="Arial"/>
          <w:color w:val="1F1F1F"/>
          <w:sz w:val="24"/>
          <w:szCs w:val="24"/>
        </w:rPr>
        <w:t>písomností; v takomto prípade je</w:t>
      </w:r>
      <w:r w:rsidR="00EE356E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pre </w:t>
      </w:r>
      <w:r w:rsidRPr="00A06012">
        <w:rPr>
          <w:rFonts w:ascii="Arial Narrow" w:eastAsia="HiddenHorzOCR" w:hAnsi="Arial Narrow" w:cs="HiddenHorzOCR"/>
          <w:color w:val="1F1F1F"/>
          <w:sz w:val="24"/>
          <w:szCs w:val="24"/>
        </w:rPr>
        <w:t xml:space="preserve">doručovanie </w:t>
      </w:r>
      <w:r w:rsidRPr="00A06012">
        <w:rPr>
          <w:rFonts w:ascii="Arial Narrow" w:hAnsi="Arial Narrow" w:cs="Arial"/>
          <w:color w:val="1F1F1F"/>
          <w:sz w:val="24"/>
          <w:szCs w:val="24"/>
        </w:rPr>
        <w:t>rozhodujúca nov</w:t>
      </w:r>
      <w:r w:rsidR="00F7377B">
        <w:rPr>
          <w:rFonts w:ascii="Arial Narrow" w:hAnsi="Arial Narrow" w:cs="Arial"/>
          <w:color w:val="1F1F1F"/>
          <w:sz w:val="24"/>
          <w:szCs w:val="24"/>
        </w:rPr>
        <w:t>á</w:t>
      </w:r>
      <w:r w:rsidRPr="00A06012">
        <w:rPr>
          <w:rFonts w:ascii="Arial Narrow" w:hAnsi="Arial Narrow" w:cs="Arial"/>
          <w:color w:val="1F1F1F"/>
          <w:sz w:val="24"/>
          <w:szCs w:val="24"/>
        </w:rPr>
        <w:t xml:space="preserve"> adresa riadne oznámená zmluvnej strane pred</w:t>
      </w:r>
      <w:r w:rsidR="00EE356E">
        <w:rPr>
          <w:rFonts w:ascii="Arial Narrow" w:hAnsi="Arial Narrow" w:cs="Arial"/>
          <w:color w:val="1F1F1F"/>
          <w:sz w:val="24"/>
          <w:szCs w:val="24"/>
        </w:rPr>
        <w:t xml:space="preserve"> </w:t>
      </w:r>
      <w:r w:rsidRPr="00A06012">
        <w:rPr>
          <w:rFonts w:ascii="Arial Narrow" w:hAnsi="Arial Narrow" w:cs="Arial"/>
          <w:color w:val="1F1F1F"/>
          <w:sz w:val="24"/>
          <w:szCs w:val="24"/>
        </w:rPr>
        <w:t>odosielaním písomnosti.</w:t>
      </w:r>
    </w:p>
    <w:p w:rsidR="005A17DC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474747"/>
          <w:sz w:val="24"/>
          <w:szCs w:val="24"/>
        </w:rPr>
      </w:pPr>
    </w:p>
    <w:p w:rsidR="00A06012" w:rsidRPr="00CE574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E5742">
        <w:rPr>
          <w:rFonts w:ascii="Arial Narrow" w:hAnsi="Arial Narrow" w:cs="Arial"/>
          <w:sz w:val="24"/>
          <w:szCs w:val="24"/>
        </w:rPr>
        <w:t>(5) Táto zmluva bola vyhotovená v</w:t>
      </w:r>
      <w:r w:rsidR="00C82162" w:rsidRPr="00CE5742">
        <w:rPr>
          <w:rFonts w:ascii="Arial Narrow" w:hAnsi="Arial Narrow" w:cs="Arial"/>
          <w:sz w:val="24"/>
          <w:szCs w:val="24"/>
        </w:rPr>
        <w:t xml:space="preserve"> piatich </w:t>
      </w:r>
      <w:r w:rsidRPr="00CE5742">
        <w:rPr>
          <w:rFonts w:ascii="Arial Narrow" w:hAnsi="Arial Narrow" w:cs="Arial"/>
          <w:sz w:val="24"/>
          <w:szCs w:val="24"/>
        </w:rPr>
        <w:t>obsahovo rovnakých vyhotoveniach, z ktorých predávajúci</w:t>
      </w:r>
      <w:r w:rsidR="00EE356E" w:rsidRPr="00CE5742">
        <w:rPr>
          <w:rFonts w:ascii="Arial Narrow" w:hAnsi="Arial Narrow" w:cs="Arial"/>
          <w:sz w:val="24"/>
          <w:szCs w:val="24"/>
        </w:rPr>
        <w:t xml:space="preserve"> </w:t>
      </w:r>
      <w:r w:rsidRPr="00CE5742">
        <w:rPr>
          <w:rFonts w:ascii="Arial Narrow" w:hAnsi="Arial Narrow" w:cs="Arial"/>
          <w:sz w:val="24"/>
          <w:szCs w:val="24"/>
        </w:rPr>
        <w:t xml:space="preserve">preberá dve vyhotovenia, kupujúci jedno vyhotovenie a dve vyhotovenia sú </w:t>
      </w:r>
      <w:r w:rsidRPr="00CE5742">
        <w:rPr>
          <w:rFonts w:ascii="Arial Narrow" w:eastAsia="HiddenHorzOCR" w:hAnsi="Arial Narrow" w:cs="HiddenHorzOCR"/>
          <w:sz w:val="24"/>
          <w:szCs w:val="24"/>
        </w:rPr>
        <w:t xml:space="preserve">určené </w:t>
      </w:r>
      <w:r w:rsidRPr="00CE5742">
        <w:rPr>
          <w:rFonts w:ascii="Arial Narrow" w:hAnsi="Arial Narrow" w:cs="Arial"/>
          <w:sz w:val="24"/>
          <w:szCs w:val="24"/>
        </w:rPr>
        <w:t>pre</w:t>
      </w:r>
      <w:r w:rsidR="00EE356E" w:rsidRPr="00CE5742">
        <w:rPr>
          <w:rFonts w:ascii="Arial Narrow" w:hAnsi="Arial Narrow" w:cs="Arial"/>
          <w:sz w:val="24"/>
          <w:szCs w:val="24"/>
        </w:rPr>
        <w:t xml:space="preserve"> </w:t>
      </w:r>
      <w:r w:rsidRPr="00CE5742">
        <w:rPr>
          <w:rFonts w:ascii="Arial Narrow" w:hAnsi="Arial Narrow" w:cs="Arial"/>
          <w:sz w:val="24"/>
          <w:szCs w:val="24"/>
        </w:rPr>
        <w:t>potreby príslušného okresného úradu, katastrálneho odboru.</w:t>
      </w:r>
    </w:p>
    <w:p w:rsidR="005A17DC" w:rsidRPr="00CE574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06012" w:rsidRPr="00CE574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E5742">
        <w:rPr>
          <w:rFonts w:ascii="Arial Narrow" w:hAnsi="Arial Narrow" w:cs="Arial"/>
          <w:sz w:val="24"/>
          <w:szCs w:val="24"/>
        </w:rPr>
        <w:t>(6) Zmluvné strany vyhlasujú, že túto zmluvu uzavreli slobodne, vážne a bez omylu, nebola</w:t>
      </w:r>
      <w:r w:rsidR="00EE356E" w:rsidRPr="00CE5742">
        <w:rPr>
          <w:rFonts w:ascii="Arial Narrow" w:hAnsi="Arial Narrow" w:cs="Arial"/>
          <w:sz w:val="24"/>
          <w:szCs w:val="24"/>
        </w:rPr>
        <w:t xml:space="preserve"> </w:t>
      </w:r>
      <w:r w:rsidRPr="00CE5742">
        <w:rPr>
          <w:rFonts w:ascii="Arial Narrow" w:hAnsi="Arial Narrow" w:cs="Arial"/>
          <w:sz w:val="24"/>
          <w:szCs w:val="24"/>
        </w:rPr>
        <w:t xml:space="preserve">uzavretá v tiesni za nápadne nevýhodných podmienok, zmluvu si </w:t>
      </w:r>
      <w:r w:rsidRPr="00CE5742">
        <w:rPr>
          <w:rFonts w:ascii="Arial Narrow" w:eastAsia="HiddenHorzOCR" w:hAnsi="Arial Narrow" w:cs="HiddenHorzOCR"/>
          <w:sz w:val="24"/>
          <w:szCs w:val="24"/>
        </w:rPr>
        <w:t xml:space="preserve">prečítali, </w:t>
      </w:r>
      <w:r w:rsidRPr="00CE5742">
        <w:rPr>
          <w:rFonts w:ascii="Arial Narrow" w:hAnsi="Arial Narrow" w:cs="Arial"/>
          <w:sz w:val="24"/>
          <w:szCs w:val="24"/>
        </w:rPr>
        <w:t>jej obsahu</w:t>
      </w:r>
      <w:r w:rsidR="00EE356E" w:rsidRPr="00CE5742">
        <w:rPr>
          <w:rFonts w:ascii="Arial Narrow" w:hAnsi="Arial Narrow" w:cs="Arial"/>
          <w:sz w:val="24"/>
          <w:szCs w:val="24"/>
        </w:rPr>
        <w:t xml:space="preserve"> </w:t>
      </w:r>
      <w:r w:rsidRPr="00CE5742">
        <w:rPr>
          <w:rFonts w:ascii="Arial Narrow" w:hAnsi="Arial Narrow" w:cs="Arial"/>
          <w:sz w:val="24"/>
          <w:szCs w:val="24"/>
        </w:rPr>
        <w:t>porozumeli a na znak súhlasu zmluvu podpisujú.</w:t>
      </w:r>
    </w:p>
    <w:p w:rsidR="00EE356E" w:rsidRPr="00CE5742" w:rsidRDefault="00EE356E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E356E" w:rsidRPr="00CE5742" w:rsidRDefault="00EE356E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A17DC" w:rsidRPr="00CE574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06012" w:rsidRPr="00CE574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E5742">
        <w:rPr>
          <w:rFonts w:ascii="Arial Narrow" w:hAnsi="Arial Narrow" w:cs="Arial"/>
          <w:sz w:val="24"/>
          <w:szCs w:val="24"/>
        </w:rPr>
        <w:t>V Hornom Vadičove</w:t>
      </w:r>
      <w:r w:rsidR="00A06012" w:rsidRPr="00CE5742">
        <w:rPr>
          <w:rFonts w:ascii="Arial Narrow" w:hAnsi="Arial Narrow" w:cs="Arial"/>
          <w:sz w:val="24"/>
          <w:szCs w:val="24"/>
        </w:rPr>
        <w:t xml:space="preserve">, </w:t>
      </w:r>
      <w:r w:rsidR="00A06012" w:rsidRPr="00CE5742">
        <w:rPr>
          <w:rFonts w:ascii="Arial Narrow" w:eastAsia="HiddenHorzOCR" w:hAnsi="Arial Narrow" w:cs="HiddenHorzOCR"/>
          <w:sz w:val="24"/>
          <w:szCs w:val="24"/>
        </w:rPr>
        <w:t xml:space="preserve">dňa </w:t>
      </w:r>
      <w:r w:rsidRPr="00CE5742">
        <w:rPr>
          <w:rFonts w:ascii="Arial Narrow" w:eastAsia="HiddenHorzOCR" w:hAnsi="Arial Narrow" w:cs="HiddenHorzOCR"/>
          <w:sz w:val="24"/>
          <w:szCs w:val="24"/>
        </w:rPr>
        <w:t xml:space="preserve">                                                                V Hornom Vadičove, dňa </w:t>
      </w:r>
    </w:p>
    <w:p w:rsidR="005A17DC" w:rsidRPr="00CE574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06012" w:rsidRPr="00CE5742" w:rsidRDefault="00A0601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E5742">
        <w:rPr>
          <w:rFonts w:ascii="Arial Narrow" w:hAnsi="Arial Narrow" w:cs="Arial"/>
          <w:sz w:val="24"/>
          <w:szCs w:val="24"/>
        </w:rPr>
        <w:t>Za predávajúceho:</w:t>
      </w:r>
      <w:r w:rsidR="005A17DC" w:rsidRPr="00CE5742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Za kupujúceho:</w:t>
      </w:r>
    </w:p>
    <w:p w:rsidR="005A17DC" w:rsidRPr="00CE574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C82162" w:rsidRPr="00CE5742" w:rsidRDefault="005A17DC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E5742">
        <w:rPr>
          <w:rFonts w:ascii="Arial Narrow" w:hAnsi="Arial Narrow" w:cs="Arial"/>
          <w:sz w:val="24"/>
          <w:szCs w:val="24"/>
        </w:rPr>
        <w:t>....................................................                                                      ...........................................</w:t>
      </w:r>
    </w:p>
    <w:p w:rsidR="00C82162" w:rsidRPr="00CE5742" w:rsidRDefault="00C8216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E5742">
        <w:rPr>
          <w:rFonts w:ascii="Arial Narrow" w:hAnsi="Arial Narrow" w:cs="Arial"/>
          <w:sz w:val="24"/>
          <w:szCs w:val="24"/>
        </w:rPr>
        <w:t>Obec Horný Vadičov, v zastúpení</w:t>
      </w:r>
    </w:p>
    <w:p w:rsidR="00C82162" w:rsidRPr="00CE5742" w:rsidRDefault="00C8216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E5742">
        <w:rPr>
          <w:rFonts w:ascii="Arial Narrow" w:hAnsi="Arial Narrow" w:cs="Arial"/>
          <w:sz w:val="24"/>
          <w:szCs w:val="24"/>
        </w:rPr>
        <w:t xml:space="preserve">      Mgr. Viera Lea Slivková</w:t>
      </w:r>
    </w:p>
    <w:p w:rsidR="00C82162" w:rsidRPr="00CE5742" w:rsidRDefault="00C82162" w:rsidP="00A06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E5742">
        <w:rPr>
          <w:rFonts w:ascii="Arial Narrow" w:hAnsi="Arial Narrow" w:cs="Arial"/>
          <w:sz w:val="24"/>
          <w:szCs w:val="24"/>
        </w:rPr>
        <w:t xml:space="preserve">             starostka obce</w:t>
      </w:r>
    </w:p>
    <w:sectPr w:rsidR="00C82162" w:rsidRPr="00CE5742" w:rsidSect="00A0220F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B88" w:rsidRDefault="008D5B88" w:rsidP="00C82162">
      <w:pPr>
        <w:spacing w:after="0" w:line="240" w:lineRule="auto"/>
      </w:pPr>
      <w:r>
        <w:separator/>
      </w:r>
    </w:p>
  </w:endnote>
  <w:endnote w:type="continuationSeparator" w:id="0">
    <w:p w:rsidR="008D5B88" w:rsidRDefault="008D5B88" w:rsidP="00C8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256139"/>
      <w:docPartObj>
        <w:docPartGallery w:val="Page Numbers (Bottom of Page)"/>
        <w:docPartUnique/>
      </w:docPartObj>
    </w:sdtPr>
    <w:sdtEndPr/>
    <w:sdtContent>
      <w:p w:rsidR="00C82162" w:rsidRDefault="00C82162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2162" w:rsidRDefault="00C821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B88" w:rsidRDefault="008D5B88" w:rsidP="00C82162">
      <w:pPr>
        <w:spacing w:after="0" w:line="240" w:lineRule="auto"/>
      </w:pPr>
      <w:r>
        <w:separator/>
      </w:r>
    </w:p>
  </w:footnote>
  <w:footnote w:type="continuationSeparator" w:id="0">
    <w:p w:rsidR="008D5B88" w:rsidRDefault="008D5B88" w:rsidP="00C82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12"/>
    <w:rsid w:val="00051712"/>
    <w:rsid w:val="00067197"/>
    <w:rsid w:val="00294098"/>
    <w:rsid w:val="00370BF2"/>
    <w:rsid w:val="004F0F29"/>
    <w:rsid w:val="00591B46"/>
    <w:rsid w:val="005A17DC"/>
    <w:rsid w:val="00641FF6"/>
    <w:rsid w:val="006A108D"/>
    <w:rsid w:val="007C45CF"/>
    <w:rsid w:val="008D5B88"/>
    <w:rsid w:val="00985AD0"/>
    <w:rsid w:val="00A0220F"/>
    <w:rsid w:val="00A04065"/>
    <w:rsid w:val="00A06012"/>
    <w:rsid w:val="00B37C72"/>
    <w:rsid w:val="00BA72C2"/>
    <w:rsid w:val="00C33012"/>
    <w:rsid w:val="00C82162"/>
    <w:rsid w:val="00C85251"/>
    <w:rsid w:val="00CE5742"/>
    <w:rsid w:val="00E114CD"/>
    <w:rsid w:val="00E20114"/>
    <w:rsid w:val="00EE356E"/>
    <w:rsid w:val="00F64BD0"/>
    <w:rsid w:val="00F7377B"/>
    <w:rsid w:val="00F7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64D1B-E774-4A87-B74D-B21E3210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17D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A72C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BA72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BA72C2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162"/>
  </w:style>
  <w:style w:type="paragraph" w:styleId="Pta">
    <w:name w:val="footer"/>
    <w:basedOn w:val="Normlny"/>
    <w:link w:val="PtaChar"/>
    <w:uiPriority w:val="99"/>
    <w:unhideWhenUsed/>
    <w:rsid w:val="00C8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ka@hornyvadicov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MIČUNDOVÁ Zuzana</dc:creator>
  <cp:keywords/>
  <dc:description/>
  <cp:lastModifiedBy>MIČUNDOVÁ Zuzana</cp:lastModifiedBy>
  <cp:revision>4</cp:revision>
  <cp:lastPrinted>2026-06-22T09:41:00Z</cp:lastPrinted>
  <dcterms:created xsi:type="dcterms:W3CDTF">2026-06-22T06:49:00Z</dcterms:created>
  <dcterms:modified xsi:type="dcterms:W3CDTF">2026-06-22T09:41:00Z</dcterms:modified>
</cp:coreProperties>
</file>